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E" w:rsidRDefault="00305D9B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166371</wp:posOffset>
                </wp:positionV>
                <wp:extent cx="5991225" cy="41910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FC18E6" w:rsidRDefault="00305D9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AGENCIA ESTATAL DE INVESTIGACIÓN - </w:t>
                            </w:r>
                            <w:r w:rsidR="00D3759E" w:rsidRPr="00FC18E6">
                              <w:rPr>
                                <w:rFonts w:ascii="Arial Narrow" w:hAnsi="Arial Narrow" w:cs="Arial"/>
                              </w:rPr>
                              <w:t>Convocatorias 201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</w:p>
                          <w:p w:rsidR="002C06FB" w:rsidRPr="00FC18E6" w:rsidRDefault="00FB2E78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Proyectos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de I+D de GENERACIÓN DE CONOCIMIENTO</w:t>
                            </w:r>
                            <w:r w:rsidR="009D316B" w:rsidRPr="00FC18E6">
                              <w:rPr>
                                <w:rFonts w:ascii="Arial Narrow" w:hAnsi="Arial Narrow" w:cs="Arial"/>
                              </w:rPr>
                              <w:t xml:space="preserve"> y Proyectos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FC18E6">
                              <w:rPr>
                                <w:rFonts w:ascii="Arial Narrow" w:hAnsi="Arial Narrow" w:cs="Arial"/>
                              </w:rPr>
                              <w:t xml:space="preserve">de I+D+i 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>RETOS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13.1pt;width:471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">
                <v:textbox>
                  <w:txbxContent>
                    <w:p w:rsidR="009D316B" w:rsidRPr="00FC18E6" w:rsidRDefault="00305D9B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AGENCIA ESTATAL DE INVESTIGACIÓN - </w:t>
                      </w:r>
                      <w:r w:rsidR="00D3759E" w:rsidRPr="00FC18E6">
                        <w:rPr>
                          <w:rFonts w:ascii="Arial Narrow" w:hAnsi="Arial Narrow" w:cs="Arial"/>
                        </w:rPr>
                        <w:t>Convocatorias 201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>8</w:t>
                      </w:r>
                    </w:p>
                    <w:p w:rsidR="002C06FB" w:rsidRPr="00FC18E6" w:rsidRDefault="00FB2E78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C18E6">
                        <w:rPr>
                          <w:rFonts w:ascii="Arial Narrow" w:hAnsi="Arial Narrow" w:cs="Arial"/>
                        </w:rPr>
                        <w:t xml:space="preserve"> Proyectos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de I+D de GENERACIÓN DE CONOCIMIENTO</w:t>
                      </w:r>
                      <w:r w:rsidR="009D316B" w:rsidRPr="00FC18E6">
                        <w:rPr>
                          <w:rFonts w:ascii="Arial Narrow" w:hAnsi="Arial Narrow" w:cs="Arial"/>
                        </w:rPr>
                        <w:t xml:space="preserve"> y Proyectos</w:t>
                      </w:r>
                      <w:r w:rsidRP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FC18E6">
                        <w:rPr>
                          <w:rFonts w:ascii="Arial Narrow" w:hAnsi="Arial Narrow" w:cs="Arial"/>
                        </w:rPr>
                        <w:t xml:space="preserve">de I+D+i </w:t>
                      </w:r>
                      <w:r w:rsidRPr="00FC18E6">
                        <w:rPr>
                          <w:rFonts w:ascii="Arial Narrow" w:hAnsi="Arial Narrow" w:cs="Arial"/>
                        </w:rPr>
                        <w:t>RETOS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305D9B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-7976</wp:posOffset>
                </wp:positionH>
                <wp:positionV relativeFrom="paragraph">
                  <wp:posOffset>145999</wp:posOffset>
                </wp:positionV>
                <wp:extent cx="5991225" cy="1009498"/>
                <wp:effectExtent l="0" t="0" r="2857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4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9B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3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>0 páginas. Para rellenar correctamente esta memoria, lea detenidamente las instrucciones disponibles en la web de la convocatoria. Es obligatorio rellenarla en inglés si se solicita más de 100.000</w:t>
                            </w:r>
                            <w:r w:rsidR="008E248C">
                              <w:rPr>
                                <w:rFonts w:ascii="Arial Narrow" w:hAnsi="Arial Narrow" w:cs="Arial"/>
                                <w:b/>
                              </w:rPr>
                              <w:t>,00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€.</w:t>
                            </w:r>
                          </w:p>
                          <w:p w:rsidR="00A833B3" w:rsidRPr="0014340E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305D9B" w:rsidRPr="00305D9B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 xml:space="preserve">IMPORTANT – The research proposal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3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0 pages. Instructions to fill this document are available in the website. If the project cost exceeds 100.000</w:t>
                            </w:r>
                            <w:r w:rsidR="008E248C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,00</w:t>
                            </w:r>
                            <w:r w:rsidRPr="00A833B3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65pt;margin-top:11.5pt;width:471.7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" fillcolor="yellow">
                <v:textbox>
                  <w:txbxContent>
                    <w:p w:rsidR="00305D9B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A833B3">
                        <w:rPr>
                          <w:rFonts w:ascii="Arial Narrow" w:hAnsi="Arial Narrow" w:cs="Arial"/>
                          <w:b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3</w:t>
                      </w:r>
                      <w:r w:rsidRPr="00A833B3">
                        <w:rPr>
                          <w:rFonts w:ascii="Arial Narrow" w:hAnsi="Arial Narrow" w:cs="Arial"/>
                          <w:b/>
                        </w:rPr>
                        <w:t>0 páginas. Para rellenar correctamente esta memoria, lea detenidamente las instrucciones disponibles en la web de la convocatoria. Es obligatorio rellenarla en inglés si se solicita más de 100.000</w:t>
                      </w:r>
                      <w:r w:rsidR="008E248C">
                        <w:rPr>
                          <w:rFonts w:ascii="Arial Narrow" w:hAnsi="Arial Narrow" w:cs="Arial"/>
                          <w:b/>
                        </w:rPr>
                        <w:t>,00</w:t>
                      </w:r>
                      <w:r w:rsidRPr="00A833B3">
                        <w:rPr>
                          <w:rFonts w:ascii="Arial Narrow" w:hAnsi="Arial Narrow" w:cs="Arial"/>
                          <w:b/>
                        </w:rPr>
                        <w:t xml:space="preserve"> €.</w:t>
                      </w:r>
                    </w:p>
                    <w:p w:rsidR="00A833B3" w:rsidRPr="0014340E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305D9B" w:rsidRPr="00305D9B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 xml:space="preserve">IMPORTANT – The research proposal cannot exceed </w:t>
                      </w:r>
                      <w:r>
                        <w:rPr>
                          <w:rFonts w:ascii="Arial Narrow" w:hAnsi="Arial Narrow" w:cs="Arial"/>
                          <w:b/>
                          <w:lang w:val="en-US"/>
                        </w:rPr>
                        <w:t>3</w:t>
                      </w: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>0 pages. Instructions to fill this document are available in the website. If the project cost exceeds 100.000</w:t>
                      </w:r>
                      <w:r w:rsidR="008E248C">
                        <w:rPr>
                          <w:rFonts w:ascii="Arial Narrow" w:hAnsi="Arial Narrow" w:cs="Arial"/>
                          <w:b/>
                          <w:lang w:val="en-US"/>
                        </w:rPr>
                        <w:t>,00</w:t>
                      </w:r>
                      <w:r w:rsidRPr="00A833B3">
                        <w:rPr>
                          <w:rFonts w:ascii="Arial Narrow" w:hAnsi="Arial Narrow" w:cs="Arial"/>
                          <w:b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74926434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74926434"/>
    </w:p>
    <w:p w:rsidR="004E3197" w:rsidRPr="003B0DBA" w:rsidRDefault="004E3197" w:rsidP="00207C27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E83B7B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E83B7B">
        <w:rPr>
          <w:rFonts w:ascii="Arial" w:hAnsi="Arial" w:cs="Arial"/>
          <w:b/>
          <w:i/>
          <w:noProof/>
          <w:color w:val="000000"/>
          <w:lang w:val="en-US"/>
        </w:rPr>
        <w:t>:</w:t>
      </w:r>
      <w:r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371814331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371814331"/>
    </w:p>
    <w:p w:rsidR="004E3197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305D9B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4E3197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:rsidR="00A833B3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14185862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fldChar w:fldCharType="end"/>
      </w:r>
      <w:bookmarkEnd w:id="1"/>
      <w:permEnd w:id="1714185862"/>
    </w:p>
    <w:p w:rsidR="00A833B3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87977082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87977082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04997104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604997104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613825777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613825777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826506195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826506195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34761735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934761735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82005516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82005516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465276210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465276210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85994225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685994225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52237205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52237205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77716856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77716856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48290336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648290336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34071073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34071073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305424997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05424997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037390300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037390300"/>
    </w:p>
    <w:p w:rsidR="004E3197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4E319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58637129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58637129"/>
    </w:p>
    <w:p w:rsidR="004E3197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238702066" w:edGrp="everyone"/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38702066"/>
    </w:p>
    <w:p w:rsidR="004E3197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E83B7B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61358143" w:edGrp="everyone"/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permEnd w:id="1761358143"/>
    </w:p>
    <w:p w:rsidR="00B00B51" w:rsidRDefault="00B00B51" w:rsidP="00F03A88">
      <w:pPr>
        <w:spacing w:after="0" w:line="240" w:lineRule="auto"/>
        <w:rPr>
          <w:rFonts w:ascii="Arial" w:hAnsi="Arial" w:cs="Arial"/>
          <w:b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1. PROPUESTA CIENTÍFICA</w:t>
      </w:r>
      <w:r w:rsidR="00AD1F6F">
        <w:rPr>
          <w:rFonts w:ascii="Arial" w:hAnsi="Arial" w:cs="Arial"/>
          <w:b/>
        </w:rPr>
        <w:t xml:space="preserve"> - </w:t>
      </w:r>
      <w:r w:rsidR="00073315" w:rsidRPr="00AD1F6F">
        <w:rPr>
          <w:rFonts w:ascii="Arial" w:hAnsi="Arial" w:cs="Arial"/>
          <w:b/>
          <w:i/>
        </w:rPr>
        <w:t>SCIENTIFIC PROPOSAL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  <w:permStart w:id="213673493" w:edGrp="everyone"/>
      <w:permEnd w:id="213673493"/>
    </w:p>
    <w:p w:rsidR="00073315" w:rsidRPr="003B0DBA" w:rsidRDefault="00B61F9B" w:rsidP="00F03A88">
      <w:pPr>
        <w:spacing w:after="0" w:line="240" w:lineRule="auto"/>
        <w:rPr>
          <w:rFonts w:ascii="Arial" w:hAnsi="Arial" w:cs="Arial"/>
        </w:rPr>
      </w:pPr>
      <w:r w:rsidRPr="00815E92">
        <w:rPr>
          <w:rFonts w:ascii="Arial" w:hAnsi="Arial" w:cs="Arial"/>
          <w:b/>
        </w:rPr>
        <w:t>2. IMPACTO ESPERADO DE LOS RESULTADOS</w:t>
      </w:r>
      <w:r w:rsidR="00AD1F6F">
        <w:rPr>
          <w:rFonts w:ascii="Arial" w:hAnsi="Arial" w:cs="Arial"/>
          <w:b/>
        </w:rPr>
        <w:t xml:space="preserve"> - </w:t>
      </w:r>
      <w:r w:rsidR="00D774E3" w:rsidRPr="00AD1F6F">
        <w:rPr>
          <w:rFonts w:ascii="Arial" w:hAnsi="Arial" w:cs="Arial"/>
          <w:b/>
          <w:i/>
        </w:rPr>
        <w:t>EXPECTED RESULT</w:t>
      </w:r>
      <w:r w:rsidR="001217C1">
        <w:rPr>
          <w:rFonts w:ascii="Arial" w:hAnsi="Arial" w:cs="Arial"/>
          <w:b/>
          <w:i/>
        </w:rPr>
        <w:t>S</w:t>
      </w:r>
      <w:r w:rsidR="00D774E3" w:rsidRPr="00AD1F6F">
        <w:rPr>
          <w:rFonts w:ascii="Arial" w:hAnsi="Arial" w:cs="Arial"/>
          <w:b/>
          <w:i/>
        </w:rPr>
        <w:t xml:space="preserve"> IMPACT</w:t>
      </w:r>
    </w:p>
    <w:p w:rsidR="00B61F9B" w:rsidRPr="003B0DBA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967342285" w:edGrp="everyone"/>
      <w:r w:rsidRPr="003B0DBA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967342285"/>
    </w:p>
    <w:p w:rsidR="00B61F9B" w:rsidRPr="00815E92" w:rsidRDefault="00D774E3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CAPACIDAD FORMATIVA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02852854" w:edGrp="everyone"/>
      <w:permEnd w:id="102852854"/>
    </w:p>
    <w:p w:rsidR="00AE77B1" w:rsidRPr="00F079C1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ETHICAL AND</w:t>
      </w:r>
      <w:r w:rsidR="00AD1F6F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/OR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BIOSAFETY</w:t>
      </w:r>
      <w:r w:rsidR="00D774E3" w:rsidRPr="001516DE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IMPLICATIONS</w:t>
      </w:r>
    </w:p>
    <w:p w:rsidR="00FB2E78" w:rsidRPr="006E3856" w:rsidRDefault="006E3856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237784035" w:edGrp="everyone"/>
      <w:r w:rsidRPr="006E385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          </w:t>
      </w:r>
      <w:permEnd w:id="237784035"/>
    </w:p>
    <w:sectPr w:rsidR="00FB2E78" w:rsidRPr="006E3856" w:rsidSect="00ED20D4">
      <w:headerReference w:type="default" r:id="rId8"/>
      <w:footerReference w:type="default" r:id="rId9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E3" w:rsidRDefault="000F7AE3" w:rsidP="00B45F1A">
      <w:pPr>
        <w:spacing w:after="0" w:line="240" w:lineRule="auto"/>
      </w:pPr>
      <w:r>
        <w:separator/>
      </w:r>
    </w:p>
  </w:endnote>
  <w:end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744148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207C27">
      <w:rPr>
        <w:rFonts w:ascii="Arial" w:hAnsi="Arial" w:cs="Arial"/>
        <w:sz w:val="20"/>
        <w:szCs w:val="20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E3" w:rsidRDefault="000F7AE3" w:rsidP="00B45F1A">
      <w:pPr>
        <w:spacing w:after="0" w:line="240" w:lineRule="auto"/>
      </w:pPr>
      <w:r>
        <w:separator/>
      </w:r>
    </w:p>
  </w:footnote>
  <w:foot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DF" w:rsidRDefault="001F5C9D" w:rsidP="00B44F16">
    <w:pPr>
      <w:pStyle w:val="Encabezado"/>
      <w:ind w:left="-99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1823719</wp:posOffset>
              </wp:positionH>
              <wp:positionV relativeFrom="paragraph">
                <wp:posOffset>147320</wp:posOffset>
              </wp:positionV>
              <wp:extent cx="3876675" cy="247650"/>
              <wp:effectExtent l="0" t="0" r="9525" b="0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</w:t>
                          </w:r>
                          <w:r w:rsidR="001F5C9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CNICA DE PROYECTOS </w:t>
                          </w:r>
                          <w:r w:rsidR="004E319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A82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143.6pt;margin-top:11.6pt;width:305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" stroked="f">
              <v:textbox>
                <w:txbxContent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</w:t>
                    </w:r>
                    <w:r w:rsidR="001F5C9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CNICA DE PROYECTOS </w:t>
                    </w:r>
                    <w:r w:rsidR="004E3197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COORDINADOS</w:t>
                    </w: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04DDF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DDF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F16" w:rsidRPr="00E424CE">
      <w:rPr>
        <w:noProof/>
        <w:position w:val="12"/>
        <w:sz w:val="36"/>
        <w:lang w:val="en-US"/>
      </w:rPr>
      <w:drawing>
        <wp:inline distT="0" distB="0" distL="0" distR="0">
          <wp:extent cx="1562100" cy="466725"/>
          <wp:effectExtent l="0" t="0" r="0" b="9525"/>
          <wp:docPr id="1" name="Imagen 1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ahFJCZUr7wPe6DYVivVCo/hbh7A=" w:salt="T9JXu90UdSEYV0QDL2XDCQ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73315"/>
    <w:rsid w:val="00073686"/>
    <w:rsid w:val="00083105"/>
    <w:rsid w:val="000906AE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05D9B"/>
    <w:rsid w:val="0031243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B0DBA"/>
    <w:rsid w:val="003C5F29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E67"/>
    <w:rsid w:val="00567C51"/>
    <w:rsid w:val="00597199"/>
    <w:rsid w:val="005B78E5"/>
    <w:rsid w:val="005C3202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1337E"/>
    <w:rsid w:val="00715CED"/>
    <w:rsid w:val="007378D0"/>
    <w:rsid w:val="00744148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8E248C"/>
    <w:rsid w:val="0090213E"/>
    <w:rsid w:val="00907F80"/>
    <w:rsid w:val="0092699F"/>
    <w:rsid w:val="00952BEB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B00B51"/>
    <w:rsid w:val="00B241E5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A7321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B1C8A"/>
    <w:rsid w:val="00DB5CDD"/>
    <w:rsid w:val="00E4704C"/>
    <w:rsid w:val="00E72BE3"/>
    <w:rsid w:val="00E83B7B"/>
    <w:rsid w:val="00E83C0A"/>
    <w:rsid w:val="00EC29F9"/>
    <w:rsid w:val="00ED20D4"/>
    <w:rsid w:val="00EF23D2"/>
    <w:rsid w:val="00F00720"/>
    <w:rsid w:val="00F0249E"/>
    <w:rsid w:val="00F03A88"/>
    <w:rsid w:val="00F079C1"/>
    <w:rsid w:val="00F07CE1"/>
    <w:rsid w:val="00F16D0E"/>
    <w:rsid w:val="00F2261B"/>
    <w:rsid w:val="00F51D9E"/>
    <w:rsid w:val="00F550E8"/>
    <w:rsid w:val="00F63D6E"/>
    <w:rsid w:val="00F872ED"/>
    <w:rsid w:val="00F976EB"/>
    <w:rsid w:val="00FB19D0"/>
    <w:rsid w:val="00FB2E78"/>
    <w:rsid w:val="00FC18E6"/>
    <w:rsid w:val="00FC6D5B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2A9C071D-A714-43E1-B852-FDE1911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ADDE-3E58-4A50-B2FA-A7983B5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2017-04-27T08:58:00Z</cp:lastPrinted>
  <dcterms:created xsi:type="dcterms:W3CDTF">2018-08-21T09:55:00Z</dcterms:created>
  <dcterms:modified xsi:type="dcterms:W3CDTF">2018-08-21T09:55:00Z</dcterms:modified>
</cp:coreProperties>
</file>