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A5" w:rsidRDefault="004702A5" w:rsidP="004702A5">
      <w:pPr>
        <w:pStyle w:val="NormalWeb"/>
        <w:jc w:val="both"/>
        <w:rPr>
          <w:rFonts w:ascii="Verdana" w:hAnsi="Verdana"/>
          <w:sz w:val="27"/>
          <w:szCs w:val="27"/>
        </w:rPr>
      </w:pPr>
      <w:r>
        <w:rPr>
          <w:rStyle w:val="Textoennegrita"/>
          <w:rFonts w:ascii="Verdana" w:hAnsi="Verdana"/>
          <w:sz w:val="27"/>
          <w:szCs w:val="27"/>
        </w:rPr>
        <w:t>Comitè Ètic d'Investigació Clínica del Parc de Salut MAR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Els Comitès Ètics d'Investigació Clínica (</w:t>
      </w:r>
      <w:proofErr w:type="spellStart"/>
      <w:r>
        <w:rPr>
          <w:rFonts w:ascii="Verdana" w:hAnsi="Verdana"/>
        </w:rPr>
        <w:t>CEICs</w:t>
      </w:r>
      <w:proofErr w:type="spellEnd"/>
      <w:r>
        <w:rPr>
          <w:rFonts w:ascii="Verdana" w:hAnsi="Verdana"/>
        </w:rPr>
        <w:t xml:space="preserve">) tenen com a finalitat vetllar per la correcció des del punt de vista metodològic, ètic i legal de qualsevol projecte de recerca que comporti algun risc físic o psicològic per a un ésser humà. Són comitès independents dels promotors de projectes de recerca i dels investigadors, (RD 223/2004 de 6 de febrer del 2004 i Ordre de 24 d'octubre del 2006). </w:t>
      </w:r>
    </w:p>
    <w:p w:rsidR="004702A5" w:rsidRDefault="004702A5" w:rsidP="004702A5">
      <w:pPr>
        <w:pStyle w:val="NormalWeb"/>
        <w:jc w:val="both"/>
        <w:rPr>
          <w:rStyle w:val="Textoennegrita"/>
        </w:rPr>
      </w:pPr>
      <w:r>
        <w:rPr>
          <w:rStyle w:val="Textoennegrita"/>
          <w:rFonts w:ascii="Verdana" w:hAnsi="Verdana"/>
        </w:rPr>
        <w:t>Persona de contacte:</w:t>
      </w:r>
    </w:p>
    <w:p w:rsidR="004702A5" w:rsidRDefault="004702A5" w:rsidP="004702A5">
      <w:pPr>
        <w:pStyle w:val="NormalWeb"/>
        <w:jc w:val="both"/>
        <w:rPr>
          <w:color w:val="0000FF"/>
        </w:rPr>
      </w:pPr>
      <w:r>
        <w:rPr>
          <w:rFonts w:ascii="Verdana" w:hAnsi="Verdana"/>
        </w:rPr>
        <w:t xml:space="preserve">Maria Teresa Navarra </w:t>
      </w:r>
      <w:proofErr w:type="spellStart"/>
      <w:r>
        <w:rPr>
          <w:rFonts w:ascii="Verdana" w:hAnsi="Verdana"/>
        </w:rPr>
        <w:t>Tf</w:t>
      </w:r>
      <w:proofErr w:type="spellEnd"/>
      <w:r>
        <w:rPr>
          <w:rFonts w:ascii="Verdana" w:hAnsi="Verdana"/>
        </w:rPr>
        <w:t xml:space="preserve">.: 93 316 06 79 </w:t>
      </w:r>
      <w:r>
        <w:rPr>
          <w:rFonts w:ascii="Verdana" w:hAnsi="Verdana"/>
          <w:color w:val="0000FF"/>
        </w:rPr>
        <w:t>ceic-psmar@imim.es</w:t>
      </w:r>
    </w:p>
    <w:p w:rsidR="004702A5" w:rsidRDefault="004702A5" w:rsidP="004702A5">
      <w:pPr>
        <w:pStyle w:val="NormalWeb"/>
        <w:jc w:val="both"/>
        <w:rPr>
          <w:rFonts w:ascii="Verdana" w:hAnsi="Verdana"/>
          <w:color w:val="0000FF"/>
        </w:rPr>
      </w:pPr>
      <w:r>
        <w:rPr>
          <w:rFonts w:ascii="Verdana" w:hAnsi="Verdana"/>
        </w:rPr>
        <w:t xml:space="preserve">Pàgina web: </w:t>
      </w:r>
      <w:hyperlink r:id="rId6" w:history="1">
        <w:r>
          <w:rPr>
            <w:rStyle w:val="Hipervnculo"/>
            <w:rFonts w:ascii="Verdana" w:hAnsi="Verdana"/>
          </w:rPr>
          <w:t>http://www.imim.es/comitesetics/ceic/index.html</w:t>
        </w:r>
      </w:hyperlink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Style w:val="Textoennegrita"/>
          <w:rFonts w:ascii="Verdana" w:hAnsi="Verdana"/>
        </w:rPr>
        <w:t>Procediment a seguir</w:t>
      </w:r>
      <w:r>
        <w:rPr>
          <w:rFonts w:ascii="Verdana" w:hAnsi="Verdana"/>
        </w:rPr>
        <w:t xml:space="preserve"> per l'Investigador Principal per a sol·licitar l'autorització del Comitè Ètic</w:t>
      </w:r>
    </w:p>
    <w:p w:rsidR="004702A5" w:rsidRDefault="004702A5" w:rsidP="004702A5">
      <w:pPr>
        <w:pStyle w:val="NormalWeb"/>
        <w:jc w:val="both"/>
        <w:rPr>
          <w:rFonts w:ascii="Verdana" w:hAnsi="Verdana"/>
          <w:color w:val="0000FF"/>
        </w:rPr>
      </w:pPr>
      <w:r>
        <w:rPr>
          <w:rFonts w:ascii="Verdana" w:hAnsi="Verdana"/>
        </w:rPr>
        <w:t xml:space="preserve">1. Cal enviar un correu electrònic a na Maria Teresa Navarra </w:t>
      </w:r>
      <w:proofErr w:type="spellStart"/>
      <w:r>
        <w:rPr>
          <w:rFonts w:ascii="Verdana" w:hAnsi="Verdana"/>
          <w:color w:val="0000FF"/>
        </w:rPr>
        <w:t>ceicpsmar</w:t>
      </w:r>
      <w:proofErr w:type="spellEnd"/>
      <w:r>
        <w:rPr>
          <w:rFonts w:ascii="Verdana" w:hAnsi="Verdana"/>
          <w:color w:val="0000FF"/>
        </w:rPr>
        <w:t>@ imim.es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2. El títol del missatge ha de ser "Sol·licitud de Document pendent d’avaluació pel Comitè Ètic d’Investigació Clínica"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3. Cal incloure: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El títol del projecte,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El nom i cognoms de l'IP,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El departament del qual depèn,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Si la persona de contacte és diferent de la que envia el correu electrònic, la seva adreça de correu electrònic,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La convocatòria i el termini màxim de presentació de la sol·licitud al Servei de Recerca.</w:t>
      </w:r>
    </w:p>
    <w:p w:rsidR="004702A5" w:rsidRDefault="004702A5" w:rsidP="004702A5">
      <w:pPr>
        <w:pStyle w:val="NormalWeb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Per aquells projectes que no siguin estrictament del camp de la salut o de la biologia, i en cas que la memòria presentada sigui en anglès, caldrà incloure un resum del projecte en català o castellà explicant l’estudi que es durà a terme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 xml:space="preserve">4. Caldrà fer arribar al CEIC una sèrie de documentació que es pot consultar a la web indicada. 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hyperlink r:id="rId7" w:history="1">
        <w:r>
          <w:rPr>
            <w:rStyle w:val="Hipervnculo"/>
            <w:rFonts w:ascii="Verdana" w:hAnsi="Verdana"/>
          </w:rPr>
          <w:t>http://www.imim.es/media/upload//arxius/mes%20arxius/Requisitos%20CEIC-PSMAR_2012.p</w:t>
        </w:r>
        <w:bookmarkStart w:id="0" w:name="_GoBack"/>
        <w:bookmarkEnd w:id="0"/>
        <w:r>
          <w:rPr>
            <w:rStyle w:val="Hipervnculo"/>
            <w:rFonts w:ascii="Verdana" w:hAnsi="Verdana"/>
          </w:rPr>
          <w:t>d</w:t>
        </w:r>
        <w:r>
          <w:rPr>
            <w:rStyle w:val="Hipervnculo"/>
            <w:rFonts w:ascii="Verdana" w:hAnsi="Verdana"/>
          </w:rPr>
          <w:t>f</w:t>
        </w:r>
      </w:hyperlink>
      <w:r>
        <w:rPr>
          <w:rFonts w:ascii="Verdana" w:hAnsi="Verdana"/>
        </w:rPr>
        <w:t xml:space="preserve"> apartat 3.2. És molt important no modificar, durant el procés d'elaboració de la sol·licitud, el títol del projecte. 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Posteriorment des del Comitè Ètic, i si és procedent, es farà arribar la resolució a la persona de contacte.</w:t>
      </w:r>
    </w:p>
    <w:p w:rsidR="004702A5" w:rsidRDefault="004702A5" w:rsidP="004702A5">
      <w:pPr>
        <w:pStyle w:val="NormalWeb"/>
        <w:rPr>
          <w:rFonts w:ascii="Verdana" w:hAnsi="Verdana"/>
        </w:rPr>
      </w:pPr>
      <w:r>
        <w:rPr>
          <w:rFonts w:ascii="Verdana" w:hAnsi="Verdana"/>
        </w:rPr>
        <w:t> </w:t>
      </w:r>
      <w:r>
        <w:rPr>
          <w:rStyle w:val="Textoennegrita"/>
          <w:rFonts w:ascii="Verdana" w:hAnsi="Verdana"/>
        </w:rPr>
        <w:t>Informació a incloure en la memòria del projecte</w:t>
      </w:r>
      <w:r>
        <w:rPr>
          <w:rFonts w:ascii="Verdana" w:hAnsi="Verdana"/>
        </w:rPr>
        <w:t>: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Tot projecte de recerca que inclogui éssers humans, línies cel·lulars (no comercialitzades), mostres biològiques, dades procedents d’éssers humans, sempre haurà de contenir un apartat específic dedicat als aspectes ètics.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Aquest apartat contindrà com a mínim el compromís de seguir durant l’estudi les directrius nacionals i internacionals (codi deontològic, Declaració de Hèlsinki) i la normativa legal sobre la confidencialitat de les dades (</w:t>
      </w:r>
      <w:proofErr w:type="spellStart"/>
      <w:r>
        <w:rPr>
          <w:rFonts w:ascii="Verdana" w:hAnsi="Verdana"/>
        </w:rPr>
        <w:t>Ley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Orgánica</w:t>
      </w:r>
      <w:proofErr w:type="spellEnd"/>
      <w:r>
        <w:rPr>
          <w:rFonts w:ascii="Verdana" w:hAnsi="Verdana"/>
        </w:rPr>
        <w:t xml:space="preserve"> 15/1999 de 13 de </w:t>
      </w:r>
      <w:proofErr w:type="spellStart"/>
      <w:r>
        <w:rPr>
          <w:rFonts w:ascii="Verdana" w:hAnsi="Verdana"/>
        </w:rPr>
        <w:t>Diciembre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Protección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Datos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Carácter</w:t>
      </w:r>
      <w:proofErr w:type="spellEnd"/>
      <w:r>
        <w:rPr>
          <w:rFonts w:ascii="Verdana" w:hAnsi="Verdana"/>
        </w:rPr>
        <w:t xml:space="preserve"> Personal [LOPD]).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 xml:space="preserve">Al mateix temps, i si el projecte necessités del consentiment dels participants, s'haurà d'adjuntar el full d'informació al pacient i el de consentiment informat. 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En els cas d'estudis genètics s’haurà de presentar, a part, un full d’informació i consentiment informat específic per aquest estudi (</w:t>
      </w:r>
      <w:proofErr w:type="spellStart"/>
      <w:r>
        <w:rPr>
          <w:rFonts w:ascii="Verdana" w:hAnsi="Verdana"/>
        </w:rPr>
        <w:t>Ley</w:t>
      </w:r>
      <w:proofErr w:type="spellEnd"/>
      <w:r>
        <w:rPr>
          <w:rFonts w:ascii="Verdana" w:hAnsi="Verdana"/>
        </w:rPr>
        <w:t xml:space="preserve"> 14/2007 de </w:t>
      </w:r>
      <w:proofErr w:type="spellStart"/>
      <w:r>
        <w:rPr>
          <w:rFonts w:ascii="Verdana" w:hAnsi="Verdana"/>
        </w:rPr>
        <w:t>Investigación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biomédica</w:t>
      </w:r>
      <w:proofErr w:type="spellEnd"/>
      <w:r>
        <w:rPr>
          <w:rFonts w:ascii="Verdana" w:hAnsi="Verdana"/>
        </w:rPr>
        <w:t>).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>D’altra banda, i en cas de tractar amb mostres cedides, caldrà incloure el certificat del Servei que dóna el material.</w:t>
      </w:r>
    </w:p>
    <w:p w:rsidR="004702A5" w:rsidRDefault="004702A5" w:rsidP="004702A5">
      <w:pPr>
        <w:pStyle w:val="NormalWeb"/>
        <w:jc w:val="both"/>
        <w:rPr>
          <w:rFonts w:ascii="Verdana" w:hAnsi="Verdana"/>
        </w:rPr>
      </w:pPr>
    </w:p>
    <w:p w:rsidR="004702A5" w:rsidRDefault="004702A5" w:rsidP="004702A5">
      <w:pPr>
        <w:pStyle w:val="NormalWeb"/>
        <w:jc w:val="right"/>
        <w:rPr>
          <w:rFonts w:ascii="Verdana" w:hAnsi="Verdana"/>
        </w:rPr>
      </w:pPr>
      <w:r>
        <w:rPr>
          <w:rFonts w:ascii="Verdana" w:hAnsi="Verdana"/>
        </w:rPr>
        <w:t>Comitè Ètic d'Investigació Clínica del Pac de Salut MAR</w:t>
      </w:r>
      <w:r>
        <w:rPr>
          <w:rFonts w:ascii="Verdana" w:hAnsi="Verdana"/>
        </w:rPr>
        <w:br/>
        <w:t>Servei de Recerca</w:t>
      </w:r>
      <w:r>
        <w:rPr>
          <w:rFonts w:ascii="Verdana" w:hAnsi="Verdana"/>
        </w:rPr>
        <w:br/>
        <w:t>Juny del 2013</w:t>
      </w:r>
    </w:p>
    <w:p w:rsidR="00174E60" w:rsidRDefault="00174E60"/>
    <w:sectPr w:rsidR="00174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89"/>
    <w:multiLevelType w:val="hybridMultilevel"/>
    <w:tmpl w:val="6972BA6C"/>
    <w:lvl w:ilvl="0" w:tplc="1284AA72">
      <w:numFmt w:val="bullet"/>
      <w:lvlText w:val="·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A5"/>
    <w:rsid w:val="00174E60"/>
    <w:rsid w:val="004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0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702A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70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0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702A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7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im.es/media/upload/arxius/mes%20arxius/Requisitos%20CEIC-PSMAR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m.es/comitesetics/ceic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2018-07-30T10:48:00Z</dcterms:created>
  <dcterms:modified xsi:type="dcterms:W3CDTF">2018-07-30T10:49:00Z</dcterms:modified>
</cp:coreProperties>
</file>