
<file path=[Content_Types].xml><?xml version="1.0" encoding="utf-8"?>
<Types xmlns="http://schemas.openxmlformats.org/package/2006/content-types">
  <Default Extension="rels" ContentType="application/vnd.openxmlformats-package.relationships+xml"/>
  <Default Extension="jpg" ContentType="image/jpeg"/>
  <Default Extension="jpeg" ContentType="image/jpeg"/>
  <Default Extension="png" ContentType="image/png"/>
  <Default Extension="gif" ContentType="image/gif"/>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header.xml" ContentType="application/vnd.openxmlformats-officedocument.wordprocessingml.header+xml"/>
</Types>
</file>

<file path=_rels/.rels><?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m="http://schemas.openxmlformats.org/officeDocument/2006/math" xmlns:xhtml="http://www.w3.org/1999/xhtml" xmlns:v="urn:schemas-microsoft-com:vml" xmlns:a="http://schemas.openxmlformats.org/drawingml/2006/main" xmlns:wp="http://schemas.openxmlformats.org/drawingml/2006/wordprocessingDrawing" xmlns:w10="urn:schemas-microsoft-com:office:word" xmlns:w="http://schemas.openxmlformats.org/wordprocessingml/2006/main" xmlns:wne="http://schemas.microsoft.com/office/word/2006/wordml" xmlns:fn="http://www.w3.org/2005/xpath-functions" xmlns:pic="http://schemas.openxmlformats.org/drawingml/2006/picture" xmlns="http://www.w3.org/1999/xhtml" xmlns:ve="http://schemas.openxmlformats.org/markup-compatibility/2006" xmlns:o="urn:schemas-microsoft-com:office:office" xmlns:r="http://schemas.openxmlformats.org/officeDocument/2006/relationships">
  <w:body>
    <w:sectPr>
      <w:headerReference w:type="default" r:id="rId5"/>
      <w:type w:val="continuous"/>
      <w:pgSz w:w="11910" w:h="16840"/>
      <w:pgMar w:header="911" w:top="1100" w:bottom="1100" w:left="980" w:right="960"/>
      <w:pgNumType w:start="1"/>
    </w:sectPr>
    <w:p>
      <w:r>
        <w:rPr>
          <w:b/>
        </w:rPr>
        <w:t>NOTA INFORMATIVA</w:t>
      </w:r>
    </w:p>
    <w:p>
      <w:pPr>
        <w:spacing w:after="0" w:before="360"/>
      </w:pPr>
      <w:r>
        <w:t>La versió del document del Pla docent per a Word està en una etapa </w:t>
      </w:r>
      <w:r>
        <w:rPr>
          <w:i/>
        </w:rPr>
        <w:t>beta</w:t>
      </w:r>
      <w:r>
        <w:t>. Com a tal, hi ha certes mancances pendents de solució:</w:t>
      </w:r>
    </w:p>
    <w:p>
      <w:pPr>
        <w:numPr>
          <w:ilvl w:val="0"/>
          <w:numId w:val="1"/>
        </w:numPr>
        <w:spacing w:after="0" w:before="360"/>
      </w:pPr>
      <w:r>
        <w:t>Les imatges, tret del logotip de la UOC, no hi apareixen.</w:t>
      </w:r>
    </w:p>
    <w:p>
      <w:pPr>
        <w:numPr>
          <w:ilvl w:val="0"/>
          <w:numId w:val="1"/>
        </w:numPr>
      </w:pPr>
      <w:r>
        <w:t>Les taules no es generen amb els estils correctes (tipografies, colors, vores, etc.).</w:t>
      </w:r>
    </w:p>
    <w:p>
      <w:pPr>
        <w:numPr>
          <w:ilvl w:val="0"/>
          <w:numId w:val="1"/>
        </w:numPr>
      </w:pPr>
      <w:r>
        <w:t>Les llistes només es mostren amb els pics per defecte, és a dir, en aquesta versió Word les llistes que originalment estan numerades apareixen sempre amb pics rodons.</w:t>
      </w:r>
    </w:p>
    <w:p>
      <w:pPr>
        <w:spacing w:after="0" w:before="360"/>
      </w:pPr>
      <w:r>
        <w:t>Estem treballant per resoldre aquestes mancances.</w:t>
      </w:r>
    </w:p>
    <w:p>
      <w:pPr>
        <w:spacing w:after="0" w:before="360"/>
      </w:pPr>
      <w:r>
        <w:t>Si editeu aquest document del Pla Docent amb un processador de textos, us pot ser útil fer servir l'opció </w:t>
      </w:r>
      <w:r>
        <w:rPr>
          <w:i/>
        </w:rPr>
        <w:t>caràcters no imprimibles</w:t>
      </w:r>
      <w:r>
        <w:t> del vostre processador de textos (el botó amb el símbol del </w:t>
      </w:r>
      <w:hyperlink w:tooltip="http://es.wikipedia.org/wiki/Calder%C3%B3n_%28signo_tipogr%C3%A1fico%29" r:id="rId13">
        <w:r>
          <w:rPr>
            <w:rStyle w:val="EnllacExtern"/>
          </w:rPr>
          <w:t>calderó</w:t>
        </w:r>
      </w:hyperlink>
      <w:r>
        <w:t>). Amb aquesta opció activada podreu veure on hi ha salts de línia sobrants, espais de més entre paraules... i altres defectes de maquetació que pugui tenir el document.</w:t>
      </w:r>
    </w:p>
    <w:p>
      <w:pPr>
        <w:spacing w:after="0" w:before="360"/>
      </w:pPr>
      <w:r>
        <w:t>Ens podeu fer arribar comentaris sobre aquest document Word mitjançant el formulari d'incidències del Pla docent (accessible des de l'edició del Pla docent, </w:t>
      </w:r>
      <w:r>
        <w:rPr>
          <w:i/>
        </w:rPr>
        <w:t>edició de l'aula</w:t>
      </w:r>
      <w:r>
        <w:t>). Especialment ens podeu fer arribar el vostre </w:t>
      </w:r>
      <w:r>
        <w:rPr>
          <w:i/>
        </w:rPr>
        <w:t>feedback</w:t>
      </w:r>
      <w:r>
        <w:t>:</w:t>
      </w:r>
    </w:p>
    <w:p>
      <w:pPr>
        <w:numPr>
          <w:ilvl w:val="0"/>
          <w:numId w:val="1"/>
        </w:numPr>
        <w:spacing w:after="0" w:before="360"/>
      </w:pPr>
      <w:r>
        <w:t>Si constateu que hi ha diferències entre versions i considereu que no són acceptables (canvis de tipografia, colors, efectes de negreta, salts de línia...).</w:t>
      </w:r>
    </w:p>
    <w:p>
      <w:pPr>
        <w:numPr>
          <w:ilvl w:val="0"/>
          <w:numId w:val="1"/>
        </w:numPr>
      </w:pPr>
      <w:r>
        <w:t>Si trobeu a faltar qualsevol tipus d'informació al document word que sí que apareix en altres versions (web, pdf).</w:t>
      </w:r>
    </w:p>
    <w:p>
      <w:pPr>
        <w:numPr>
          <w:ilvl w:val="0"/>
          <w:numId w:val="1"/>
        </w:numPr>
      </w:pPr>
      <w:r>
        <w:t>Si experimenteu dificultats per a modificar el document en algun apartat.</w:t>
      </w:r>
    </w:p>
    <w:p>
      <w:pPr>
        <w:spacing w:after="0" w:before="360"/>
      </w:pPr>
      <w:r>
        <w:t>Us agraïm que feu servir aquesta nova versió del Pla Docent, en format Word. </w:t>
      </w:r>
      <w:r>
        <w:rPr>
          <w:i/>
        </w:rPr>
        <w:t>Happy editing!</w:t>
      </w:r>
    </w:p>
    <w:p>
      <w:pPr>
        <w:pageBreakBefore w:val="true"/>
      </w:pPr>
      <w:r>
        <w:t/>
      </w:r>
    </w:p>
    <w:tbl>
      <w:tblPr>
        <w:tblStyle w:val="TaulaNovaMarca"/>
        <w:tblW w:w="5000" w:type="pct"/>
        <w:tblCellMar>
          <w:left w:w="0" w:type="dxa"/>
          <w:right w:w="0" w:type="dxa"/>
        </w:tblCellMar>
      </w:tblPr>
      <w:tblGrid>
        <w:gridCol/>
        <w:gridCol w:type="dxa" w:w="60"/>
        <w:gridCol w:type="dxa" w:w="1800"/>
        <w:gridCol w:type="dxa" w:w="60"/>
        <w:gridCol/>
      </w:tblGrid>
      <w:tr>
        <w:tc>
          <w:tcPr>
            <w:tcW w:type="dxa"/>
          </w:tcPr>
          <w:p>
            <w:pPr>
              <w:spacing w:after="0"/>
            </w:pPr>
            <w:r>
              <w:pict>
                <v:group style="position:static;margin-left:56.692001pt;margin-top:-57.704998pt;width:139.65pt;height:37.950pt;mso-position-horizontal-relative:page;mso-position-vertical-relative:paragraph;z-index:1480" coordorigin="1134,-1154" coordsize="2793,759">
                  <v:shape style="position:static;width:1020;height:758" stroked="false">
                    <v:imagedata r:id="rId6" o:title=""/>
                  </v:shape>
                </v:group>
              </w:pict>
            </w:r>
          </w:p>
        </w:tc>
        <w:tc>
          <w:tcPr>
            <w:tcW w:w="60" w:type="dxa"/>
          </w:tcPr>
          <w:p/>
        </w:tc>
        <w:tc>
          <w:tcPr>
            <w:tcW w:w="1800" w:type="dxa"/>
            <w:tcBorders>
              <w:top w:val="single" w:sz="12" w:space="0" w:color="73edff"/>
              <w:bottom w:val="single" w:sz="12" w:space="0" w:color="73edff"/>
            </w:tcBorders>
          </w:tcPr>
          <w:p>
            <w:r>
              <w:rPr>
                <w:color w:val="010178"/>
                <w:sz w:val="19"/>
              </w:rPr>
              <w:t>Universitat Oberta</w:t>
              <w:br/>
              <w:t>de Catalunya</w:t>
            </w:r>
          </w:p>
        </w:tc>
        <w:tc>
          <w:tcPr>
            <w:tcW w:w="60" w:type="dxa"/>
          </w:tcPr>
          <w:p/>
        </w:tc>
        <w:tc>
          <w:tcPr>
            <w:tcBorders>
              <w:top w:val="single" w:sz="12" w:space="0" w:color="#73edff"/>
              <w:bottom w:val="single" w:sz="12" w:space="0" w:color="#73edff"/>
            </w:tcBorders>
          </w:tcPr>
          <w:p/>
        </w:tc>
      </w:tr>
    </w:tbl>
    <!--Inici contingut global-->
    <w:p>
      <w:r>
        <w:pPr>
          <w:pStyle w:val="BodyText"/>
        </w:pPr>
      </w:r>
    </w:p>
    <w:p>
      <w:r>
        <w:rPr>
          <w:b w:val="0"/>
          <w:position w:val="0"/>
          <w:sz w:val="3"/>
        </w:rPr>
        <w:pict>
          <v:group style="width:501.75pt;height:1.7pt;mso-position-horizontal-relative:char;mso-position-vertical-relative:line" coordsize="9624,34">
            <v:line style="position:absolute" from="17,17" to="9607,17" strokecolor="#010178" strokeweight="1.7pt"/>
            <v:stroke dashstyle="solid"/>
          </v:group>
        </w:pict>
      </w:r>
    </w:p>
    <!--INICI CAPCALERA-->
    <w:p>
      <w:pPr>
        <w:pStyle w:val="h1"/>
      </w:pPr>
      <w:r>
        <w:t>Pla docent</w:t>
      </w:r>
    </w:p>
    <w:tbl>
      <w:tblPr>
        <w:tblW w:w="4950" w:type="pct"/>
        <w:tblInd w:w="108" w:type="dxa"/>
      </w:tblPr>
      <w:tblGrid>
        <w:gridCol w:w="2465"/>
        <w:gridCol w:w="2465"/>
        <w:gridCol w:w="2465"/>
        <w:gridCol w:w="2465"/>
      </w:tblGrid>
      <w:tr>
        <w:trPr>
          <w:trHeight w:val="567"/>
          <w:cantSplit/>
        </w:trPr>
        <w:tc>
          <w:tcPr>
            <w:gridSpan w:val="2"/>
            <w:tcW w:w="4930" w:type="dxa"/>
            <w:shd w:val="clear" w:color="auto" w:fill="010178"/>
            <w:vAlign w:val="center"/>
          </w:tcPr>
          <w:p>
            <w:pPr>
              <w:pStyle w:val="head_tbl_dgenassig"/>
              <w:spacing w:before="120" w:after="120"/>
            </w:pPr>
            <w:r>
              <w:t>M5.039 - Projecte soc., família i educ.: processos i contextos educ.</w:t>
            </w:r>
          </w:p>
        </w:tc>
        <w:tc>
          <w:tcPr>
            <w:tcW w:w="2465" w:type="dxa"/>
            <w:shd w:val="clear" w:color="auto" w:fill="010178"/>
            <w:vAlign w:val="center"/>
            <w:tcBorders>
              <w:left w:val="dashed" w:sz="4" w:space="0" w:color="010178"/>
              <w:right w:val="dashed" w:sz="4" w:space="0" w:color="010178"/>
            </w:tcBorders>
          </w:tcPr>
          <w:p>
            <w:pPr>
              <w:pStyle w:val="head_tbl_dgenassig"/>
            </w:pPr>
            <w:r>
              <w:t>oct. 18 jul. 19</w:t>
            </w:r>
          </w:p>
        </w:tc>
        <w:tc>
          <w:tcPr>
            <w:tcW w:w="2465" w:type="dxa"/>
            <w:shd w:val="clear" w:color="auto" w:fill="010178"/>
            <w:vAlign w:val="center"/>
          </w:tcPr>
          <w:p>
            <w:pPr>
              <w:pStyle w:val="head_tbl_dgenassig"/>
            </w:pPr>
            <w:r>
              <w:t>Crèdits: 10.0</w:t>
            </w:r>
          </w:p>
        </w:tc>
      </w:tr>
      <w:tr>
        <w:trPr>
          <w:cantSplit/>
        </w:trPr>
        <w:tc>
          <w:tcPr>
            <w:tcW w:w="2465" w:type="dxa"/>
            <w:shd w:val="clear" w:color="auto" w:fill="F0F0F0"/>
            <w:vAlign w:val="center"/>
            <w:tcMar>
              <w:top w:w="180" w:type="dxa"/>
              <w:left w:w="180" w:type="dxa"/>
              <w:bottom w:w="180" w:type="dxa"/>
              <w:right w:w="180" w:type="dxa"/>
            </w:tcMar>
          </w:tcPr>
          <w:p>
            <w:pPr>
              <w:pStyle w:val="UOC_text_negreta"/>
            </w:pPr>
            <w:r>
              <w:t>Professor responsable de l'assignatura</w:t>
            </w:r>
          </w:p>
        </w:tc>
        <w:tc>
          <w:tcPr>
            <w:tcW w:w="7395" w:type="dxa"/>
            <w:gridSpan w:val="3"/>
            <w:shd w:val="clear" w:color="auto" w:fill="F0F0F0"/>
            <w:vAlign w:val="center"/>
            <w:tcMar>
              <w:top w:w="180" w:type="dxa"/>
              <w:left w:w="180" w:type="dxa"/>
              <w:bottom w:w="180" w:type="dxa"/>
              <w:right w:w="180" w:type="dxa"/>
            </w:tcMar>
          </w:tcPr>
          <w:p>
            <w:pPr>
              <w:pStyle w:val="UOC_text"/>
            </w:pPr>
            <w:r>
              <w:t>Josep Ma. Mominó de la Iglesia</w:t>
            </w:r>
          </w:p>
        </w:tc>
      </w:tr>
      <w:tr>
        <w:trPr>
          <w:cantSplit/>
        </w:trPr>
        <w:tc>
          <w:tcPr>
            <w:tcW w:w="2465" w:type="dxa"/>
            <w:shd w:val="clear" w:color="auto" w:fill="F0F0F0"/>
            <w:vAlign w:val="center"/>
            <w:tcMar>
              <w:top w:w="180" w:type="dxa"/>
              <w:left w:w="180" w:type="dxa"/>
              <w:bottom w:w="180" w:type="dxa"/>
              <w:right w:w="180" w:type="dxa"/>
            </w:tcMar>
          </w:tcPr>
          <w:p>
            <w:pPr>
              <w:pStyle w:val="UOC_text_negreta"/>
            </w:pPr>
            <w:r>
              <w:t>Professors col·laboradors</w:t>
            </w:r>
          </w:p>
        </w:tc>
        <w:tc>
          <w:tcPr>
            <w:tcW w:w="7395" w:type="dxa"/>
            <w:gridSpan w:val="3"/>
            <w:shd w:val="clear" w:color="auto" w:fill="F0F0F0"/>
            <w:vAlign w:val="center"/>
            <w:tcMar>
              <w:top w:w="180" w:type="dxa"/>
              <w:left w:w="180" w:type="dxa"/>
              <w:bottom w:w="180" w:type="dxa"/>
              <w:right w:w="180" w:type="dxa"/>
            </w:tcMar>
          </w:tcPr>
          <w:p>
            <w:pPr>
              <w:pStyle w:val="UOC_text"/>
            </w:pPr>
            <w:r>
              <w:t>Mercè Esteve Balagué , Victoria Rodriguez Castan i Àngel Domingo Villarreal</w:t>
            </w:r>
          </w:p>
        </w:tc>
      </w:tr>
    </w:tbl>
    <w:p>
      <w:r>
        <w:rPr>
          <w:b w:val="0"/>
          <w:position w:val="0"/>
          <w:sz w:val="3"/>
        </w:rPr>
        <w:pict>
          <v:group style="width:501.75pt;height:1.7pt;mso-position-horizontal-relative:char;mso-position-vertical-relative:line" coordsize="9624,34">
            <v:line style="position:absolute" from="17,17" to="9607,17" strokecolor="#CCCCCC" strokeweight="1.7pt"/>
            <v:stroke dashstyle="solid"/>
          </v:group>
        </w:pict>
      </w:r>
    </w:p>
    <w:p>
      <w:pPr>
        <w:pStyle w:val="h2"/>
      </w:pPr>
      <w:r>
        <w:t>Índex</w:t>
      </w:r>
    </w:p>
    <w:p>
      <w:r>
        <w:rPr>
          <w:b w:val="0"/>
          <w:position w:val="0"/>
          <w:sz w:val="3"/>
        </w:rPr>
        <w:pict>
          <v:group style="width:501.75pt;height:0.9pt;mso-position-horizontal-relative:char;mso-position-vertical-relative:line" coordsize="9624,34">
            <v:line style="position:absolute" from="17,17" to="9607,17" strokecolor="#CCCCCC" strokeweight="0.9pt"/>
            <v:stroke dashstyle="solid"/>
          </v:group>
        </w:pict>
      </w:r>
    </w:p>
    <w:p>
      <w:pPr>
        <w:pStyle w:val="UOC_text_index_negreta"/>
      </w:pPr>
      <w:hyperlink w:anchor="a-1281217333" w:tooltip="Presentació">
        <w:r>
          <w:t>Presentació</w:t>
        </w:r>
        <w:r>
          <w:fldChar w:fldCharType="begin"/>
          <w:instrText xml:space="preserve"> PAGEREF a-1281217333 \h</w:instrText>
          <w:fldChar w:fldCharType="end"/>
        </w:r>
      </w:hyperlink>
    </w:p>
    <w:p>
      <w:pPr>
        <w:pStyle w:val="UOC_text_index"/>
        <w:ind w:left="851"/>
      </w:pPr>
      <w:hyperlink w:anchor="a427908493-sub" w:tooltip="Descripció">
        <w:r>
          <w:t>Descripció</w:t>
        </w:r>
        <w:r>
          <w:fldChar w:fldCharType="begin"/>
          <w:instrText xml:space="preserve"> PAGEREF a427908493-sub \h</w:instrText>
          <w:fldChar w:fldCharType="end"/>
        </w:r>
      </w:hyperlink>
    </w:p>
    <w:p>
      <w:pPr>
        <w:pStyle w:val="UOC_text_index"/>
        <w:ind w:left="851"/>
      </w:pPr>
      <w:hyperlink w:anchor="a1428649099-sub" w:tooltip="L'assignatura en el conjunt del pla d'estudis">
        <w:r>
          <w:t>L'assignatura en el conjunt del pla d'estudis</w:t>
        </w:r>
        <w:r>
          <w:fldChar w:fldCharType="begin"/>
          <w:instrText xml:space="preserve"> PAGEREF a1428649099-sub \h</w:instrText>
          <w:fldChar w:fldCharType="end"/>
        </w:r>
      </w:hyperlink>
    </w:p>
    <w:p>
      <w:pPr>
        <w:pStyle w:val="UOC_text_index"/>
        <w:ind w:left="851"/>
      </w:pPr>
      <w:hyperlink w:anchor="a-1076021312-sub" w:tooltip="Camps professionals en què es projecta">
        <w:r>
          <w:t>Camps professionals en què es projecta</w:t>
        </w:r>
        <w:r>
          <w:fldChar w:fldCharType="begin"/>
          <w:instrText xml:space="preserve"> PAGEREF a-1076021312-sub \h</w:instrText>
          <w:fldChar w:fldCharType="end"/>
        </w:r>
      </w:hyperlink>
    </w:p>
    <w:p>
      <w:pPr>
        <w:pStyle w:val="UOC_text_index"/>
        <w:ind w:left="851"/>
      </w:pPr>
      <w:hyperlink w:anchor="a-1913875525-sub" w:tooltip="Coneixements previs">
        <w:r>
          <w:t>Coneixements previs</w:t>
        </w:r>
        <w:r>
          <w:fldChar w:fldCharType="begin"/>
          <w:instrText xml:space="preserve"> PAGEREF a-1913875525-sub \h</w:instrText>
          <w:fldChar w:fldCharType="end"/>
        </w:r>
      </w:hyperlink>
    </w:p>
    <w:p>
      <w:r>
        <w:rPr>
          <w:b w:val="0"/>
          <w:position w:val="0"/>
          <w:sz w:val="3"/>
        </w:rPr>
        <w:pict>
          <v:group style="width:501.75pt;height:0.9pt;mso-position-horizontal-relative:char;mso-position-vertical-relative:line" coordsize="9624,34">
            <v:line style="position:absolute" from="17,17" to="9607,17" strokecolor="#CCCCCC" strokeweight="0.9pt"/>
            <v:stroke dashstyle="solid"/>
          </v:group>
        </w:pict>
      </w:r>
    </w:p>
    <w:p>
      <w:pPr>
        <w:pStyle w:val="UOC_text_index_negreta"/>
      </w:pPr>
      <w:hyperlink w:anchor="a-1154965321" w:tooltip="Objectius i competències">
        <w:r>
          <w:t>Objectius i competències</w:t>
        </w:r>
        <w:r>
          <w:fldChar w:fldCharType="begin"/>
          <w:instrText xml:space="preserve"> PAGEREF a-1154965321 \h</w:instrText>
          <w:fldChar w:fldCharType="end"/>
        </w:r>
      </w:hyperlink>
    </w:p>
    <w:p>
      <w:r>
        <w:rPr>
          <w:b w:val="0"/>
          <w:position w:val="0"/>
          <w:sz w:val="3"/>
        </w:rPr>
        <w:pict>
          <v:group style="width:501.75pt;height:0.9pt;mso-position-horizontal-relative:char;mso-position-vertical-relative:line" coordsize="9624,34">
            <v:line style="position:absolute" from="17,17" to="9607,17" strokecolor="#CCCCCC" strokeweight="0.9pt"/>
            <v:stroke dashstyle="solid"/>
          </v:group>
        </w:pict>
      </w:r>
    </w:p>
    <w:p>
      <w:pPr>
        <w:pStyle w:val="UOC_text_index_negreta"/>
      </w:pPr>
      <w:hyperlink w:anchor="a1570613754" w:tooltip="Continguts">
        <w:r>
          <w:t>Continguts</w:t>
        </w:r>
        <w:r>
          <w:fldChar w:fldCharType="begin"/>
          <w:instrText xml:space="preserve"> PAGEREF a1570613754 \h</w:instrText>
          <w:fldChar w:fldCharType="end"/>
        </w:r>
      </w:hyperlink>
    </w:p>
    <w:p>
      <w:r>
        <w:rPr>
          <w:b w:val="0"/>
          <w:position w:val="0"/>
          <w:sz w:val="3"/>
        </w:rPr>
        <w:pict>
          <v:group style="width:501.75pt;height:0.9pt;mso-position-horizontal-relative:char;mso-position-vertical-relative:line" coordsize="9624,34">
            <v:line style="position:absolute" from="17,17" to="9607,17" strokecolor="#CCCCCC" strokeweight="0.9pt"/>
            <v:stroke dashstyle="solid"/>
          </v:group>
        </w:pict>
      </w:r>
    </w:p>
    <w:p>
      <w:pPr>
        <w:pStyle w:val="UOC_text_index_negreta"/>
      </w:pPr>
      <w:hyperlink w:anchor="a-367738070" w:tooltip="Recursos">
        <w:r>
          <w:t>Recursos</w:t>
        </w:r>
        <w:r>
          <w:fldChar w:fldCharType="begin"/>
          <w:instrText xml:space="preserve"> PAGEREF a-367738070 \h</w:instrText>
          <w:fldChar w:fldCharType="end"/>
        </w:r>
      </w:hyperlink>
    </w:p>
    <w:p>
      <w:pPr>
        <w:pStyle w:val="UOC_text_index"/>
        <w:ind w:left="851"/>
      </w:pPr>
      <w:hyperlink w:anchor="a125349909-sub" w:tooltip="Consulta dels recursos d'aprenentatge de què disposa l'assignatura">
        <w:r>
          <w:t>Consulta dels recursos d'aprenentatge de què disposa l'assignatura</w:t>
        </w:r>
        <w:r>
          <w:fldChar w:fldCharType="begin"/>
          <w:instrText xml:space="preserve"> PAGEREF a125349909-sub \h</w:instrText>
          <w:fldChar w:fldCharType="end"/>
        </w:r>
      </w:hyperlink>
    </w:p>
    <w:p>
      <w:pPr>
        <w:pStyle w:val="UOC_text_index"/>
        <w:ind w:left="851"/>
      </w:pPr>
      <w:hyperlink w:anchor="a-1440637433-sub" w:tooltip="Materials i eines de suport">
        <w:r>
          <w:t>Materials i eines de suport</w:t>
        </w:r>
        <w:r>
          <w:fldChar w:fldCharType="begin"/>
          <w:instrText xml:space="preserve"> PAGEREF a-1440637433-sub \h</w:instrText>
          <w:fldChar w:fldCharType="end"/>
        </w:r>
      </w:hyperlink>
    </w:p>
    <w:p>
      <w:r>
        <w:rPr>
          <w:b w:val="0"/>
          <w:position w:val="0"/>
          <w:sz w:val="3"/>
        </w:rPr>
        <w:pict>
          <v:group style="width:501.75pt;height:0.9pt;mso-position-horizontal-relative:char;mso-position-vertical-relative:line" coordsize="9624,34">
            <v:line style="position:absolute" from="17,17" to="9607,17" strokecolor="#CCCCCC" strokeweight="0.9pt"/>
            <v:stroke dashstyle="solid"/>
          </v:group>
        </w:pict>
      </w:r>
    </w:p>
    <w:p>
      <w:pPr>
        <w:pStyle w:val="UOC_text_index_negreta"/>
      </w:pPr>
      <w:hyperlink w:anchor="a-614816706" w:tooltip="Metodologia">
        <w:r>
          <w:t>Metodologia</w:t>
        </w:r>
        <w:r>
          <w:fldChar w:fldCharType="begin"/>
          <w:instrText xml:space="preserve"> PAGEREF a-614816706 \h</w:instrText>
          <w:fldChar w:fldCharType="end"/>
        </w:r>
      </w:hyperlink>
    </w:p>
    <w:p>
      <w:r>
        <w:rPr>
          <w:b w:val="0"/>
          <w:position w:val="0"/>
          <w:sz w:val="3"/>
        </w:rPr>
        <w:pict>
          <v:group style="width:501.75pt;height:0.9pt;mso-position-horizontal-relative:char;mso-position-vertical-relative:line" coordsize="9624,34">
            <v:line style="position:absolute" from="17,17" to="9607,17" strokecolor="#CCCCCC" strokeweight="0.9pt"/>
            <v:stroke dashstyle="solid"/>
          </v:group>
        </w:pict>
      </w:r>
    </w:p>
    <w:p>
      <w:pPr>
        <w:pStyle w:val="UOC_text_index_negreta"/>
      </w:pPr>
      <w:hyperlink w:anchor="a-2110832623" w:tooltip="Avaluació">
        <w:r>
          <w:t>Avaluació</w:t>
        </w:r>
        <w:r>
          <w:fldChar w:fldCharType="begin"/>
          <w:instrText xml:space="preserve"> PAGEREF a-2110832623 \h</w:instrText>
          <w:fldChar w:fldCharType="end"/>
        </w:r>
      </w:hyperlink>
    </w:p>
    <w:p>
      <w:pPr>
        <w:pStyle w:val="UOC_text_index"/>
        <w:ind w:left="851"/>
      </w:pPr>
      <w:hyperlink w:anchor="a1343109357-sub" w:tooltip="Consulta del model d´avaluació">
        <w:r>
          <w:t>Consulta del model d´avaluació</w:t>
        </w:r>
        <w:r>
          <w:fldChar w:fldCharType="begin"/>
          <w:instrText xml:space="preserve"> PAGEREF a1343109357-sub \h</w:instrText>
          <w:fldChar w:fldCharType="end"/>
        </w:r>
      </w:hyperlink>
    </w:p>
    <w:p>
      <w:pPr>
        <w:pStyle w:val="UOC_text_index"/>
        <w:ind w:left="851"/>
      </w:pPr>
      <w:hyperlink w:anchor="a-222877985-sub" w:tooltip="Avaluació continuada">
        <w:r>
          <w:t>Avaluació continuada</w:t>
        </w:r>
        <w:r>
          <w:fldChar w:fldCharType="begin"/>
          <w:instrText xml:space="preserve"> PAGEREF a-222877985-sub \h</w:instrText>
          <w:fldChar w:fldCharType="end"/>
        </w:r>
      </w:hyperlink>
    </w:p>
    <w:p>
      <w:pPr>
        <w:pStyle w:val="UOC_text_index"/>
        <w:ind w:left="851"/>
      </w:pPr>
      <w:hyperlink w:anchor="a-1983758460-sub" w:tooltip="Avaluació final">
        <w:r>
          <w:t>Avaluació final</w:t>
        </w:r>
        <w:r>
          <w:fldChar w:fldCharType="begin"/>
          <w:instrText xml:space="preserve"> PAGEREF a-1983758460-sub \h</w:instrText>
          <w:fldChar w:fldCharType="end"/>
        </w:r>
      </w:hyperlink>
    </w:p>
    <w:p>
      <w:pPr>
        <w:pStyle w:val="UOC_text_index"/>
        <w:ind w:left="851"/>
      </w:pPr>
      <w:hyperlink w:anchor="a591125381-sub" w:tooltip="Feedback">
        <w:r>
          <w:t>Feedback</w:t>
        </w:r>
        <w:r>
          <w:fldChar w:fldCharType="begin"/>
          <w:instrText xml:space="preserve"> PAGEREF a591125381-sub \h</w:instrText>
          <w:fldChar w:fldCharType="end"/>
        </w:r>
      </w:hyperlink>
    </w:p>
    <w:p>
      <w:r>
        <w:rPr>
          <w:b w:val="0"/>
          <w:position w:val="0"/>
          <w:sz w:val="3"/>
        </w:rPr>
        <w:pict>
          <v:group style="width:501.75pt;height:0.9pt;mso-position-horizontal-relative:char;mso-position-vertical-relative:line" coordsize="9624,34">
            <v:line style="position:absolute" from="17,17" to="9607,17" strokecolor="#CCCCCC" strokeweight="0.9pt"/>
            <v:stroke dashstyle="solid"/>
          </v:group>
        </w:pict>
      </w:r>
    </w:p>
    <w:p>
      <w:pPr>
        <w:pStyle w:val="UOC_text_index_negreta"/>
      </w:pPr>
      <w:hyperlink w:anchor="a-1291329255" w:tooltip="Dates clau">
        <w:r>
          <w:t>Dates clau</w:t>
        </w:r>
        <w:r>
          <w:fldChar w:fldCharType="begin"/>
          <w:instrText xml:space="preserve"> PAGEREF a-1291329255 \h</w:instrText>
          <w:fldChar w:fldCharType="end"/>
        </w:r>
      </w:hyperlink>
    </w:p>
    <w:p>
      <w:r>
        <w:rPr>
          <w:b w:val="0"/>
          <w:position w:val="0"/>
          <w:sz w:val="3"/>
        </w:rPr>
        <w:pict>
          <v:group style="width:501.75pt;height:1.7pt;mso-position-horizontal-relative:char;mso-position-vertical-relative:line" coordsize="9624,34">
            <v:line style="position:absolute" from="17,17" to="9607,17" strokecolor="#CCCCCC" strokeweight="1.7pt"/>
            <v:stroke dashstyle="solid"/>
          </v:group>
        </w:pict>
      </w:r>
    </w:p>
    <w:p>
      <w:pPr>
        <w:pStyle w:val="h2"/>
      </w:pPr>
      <w:bookmarkStart w:id="7" w:name="a-1281217333"/>
      <w:r>
        <w:t>Presentació</w:t>
      </w:r>
      <w:bookmarkEnd w:id="7"/>
    </w:p>
    <w:p>
      <w:pPr>
        <w:pStyle w:val="h3"/>
      </w:pPr>
      <w:bookmarkStart w:id="8" w:name="a427908493-sub"/>
      <w:r>
        <w:t>Descripció</w:t>
      </w:r>
      <w:bookmarkEnd w:id="8"/>
    </w:p>
    <w:p>
      <w:pPr>
        <w:pStyle w:val="UOC_text"/>
      </w:pPr>
      <w:r>
        <w:rPr/>
        <!--b L'assignatura respon a la necessitat d'aprofundir en el coneixement dels diferents contextos on es desenvolupa la funció educativa, on els futurs docents hauran d'intervenir i, alhora, explorar i comprendre els processos que la configuren.-->
        <w:t xml:space="preserve">L'assignatura respon a la necessitat d'aprofundir en el coneixement dels diferents contextos on es desenvolupa la funció educativa, on els futurs docents hauran d'intervenir i, alhora, explorar i comprendre els processos que la configuren.</w:t>
      </w:r>
    </w:p>
    <w:p>
      <w:pPr>
        <w:pStyle w:val="UOC_text"/>
      </w:pPr>
      <w:r>
        <w:rPr/>
        <!--b L'assignatura integra els àmbits d'anàlisi següents: el sistema educatiu, el centre educatiu de secundària i la seva interrelació amb l'entorn familiar i social; la gestió de l'aula, posant especial èmfasi en l'organització; el currículum i els processos d'ensenyament-aprenentatge; l'acció tutorial, l'orientació educativa i l'atenció a la diversitat de l'alumnat de secundària. En el desenvolupament de l'assignatura, s'ofereixen els elements necessaris per interrelacionar aquests àmbits des d'una perspectiva sistèmica i inclusiva. La finalitat és aprendre a aproximar-se adequadament als contextos on es desenvolupa la intervenció educativa i tenen lloc els diferents processos d'ensenyament-aprenentatge. Es tracta també d'aprendre a gestionar el grup i la dinàmica d'aula, de facilitar la convivència i la resolució de conflictes.-->
        <w:t xml:space="preserve">L'assignatura integra els àmbits d'anàlisi següents: el sistema educatiu, el centre educatiu de secundària i la seva interrelació amb l'entorn familiar i social; la gestió de l'aula, posant especial èmfasi en l'organització; el currículum i els processos d'ensenyament-aprenentatge; l'acció tutorial, l'orientació educativa i l'atenció a la diversitat de l'alumnat de secundària. En el desenvolupament de l'assignatura, s'ofereixen els elements necessaris per interrelacionar aquests àmbits des d'una perspectiva sistèmica i inclusiva. La finalitat és aprendre a aproximar-se adequadament als contextos on es desenvolupa la intervenció educativa i tenen lloc els diferents processos d'ensenyament-aprenentatge. Es tracta també d'aprendre a gestionar el grup i la dinàmica d'aula, de facilitar la convivència i la resolució de conflictes.</w:t>
      </w:r>
    </w:p>
    <w:p>
      <w:pPr>
        <w:pStyle w:val="UOC_text"/>
      </w:pPr>
      <w:r>
        <w:rPr/>
        <!--b La realitat educativa és coneguda per tots/es els/les estudiants, com a mínim des de la pròpia experiència prèvia com a alumnes i, a partir d'aquest moment, també com a estudiants d'aquest Màster. La vinculació amb el centre educatiu on realitzaran les pràctiques en els propers mesos també ha de facilitar aquesta aproximació. El desenvolupament dels continguts i la proposta d'activitats proposades en l'assignatura estan, així mateix, molt relacionades amb la realitat educativa actual dels centres educatius. En aquest sentit, la intenció és afavorir la significativitat i funcionalitat dels aprenentatges que l'assignatura vol promoure, per tal d'adquirir les competències professionals necessàries en la formació inicial del professorat.-->
        <w:t xml:space="preserve">La realitat educativa és coneguda per tots/es els/les estudiants, com a mínim des de la pròpia experiència prèvia com a alumnes i, a partir d'aquest moment, també com a estudiants d'aquest Màster. La vinculació amb el centre educatiu on realitzaran les pràctiques en els propers mesos també ha de facilitar aquesta aproximació. El desenvolupament dels continguts i la proposta d'activitats proposades en l'assignatura estan, així mateix, molt relacionades amb la realitat educativa actual dels centres educatius. En aquest sentit, la intenció és afavorir la significativitat i funcionalitat dels aprenentatges que l'assignatura vol promoure, per tal d'adquirir les competències professionals necessàries en la formació inicial del professorat.</w:t>
      </w:r>
    </w:p>
    <w:p>
      <w:pPr>
        <w:pStyle w:val="h3"/>
      </w:pPr>
      <w:bookmarkStart w:id="11" w:name="a1428649099-sub"/>
      <w:r>
        <w:t>L'assignatura en el conjunt del pla d'estudis</w:t>
      </w:r>
      <w:bookmarkEnd w:id="11"/>
    </w:p>
    <w:p>
      <w:pPr>
        <w:pStyle w:val="UOC_text"/>
      </w:pPr>
      <w:r>
        <w:rPr/>
        <!--b Aquesta assignatura té una càrrega lectiva de 10 crèdits ECTS i forma part del mòdul de Fonaments de l'Educació Secundària, que cursen tots els/les estudiants, amb independència de l'especialitat que hagin triat. L'objectiu és facilitar l'adquisició d'algunes de les competències fonamentals en l'aspecte psico-socio-pedagògic.-->
        <w:t xml:space="preserve">Aquesta assignatura té una càrrega lectiva de 10 crèdits ECTS i forma part del mòdul de Fonaments de l'Educació Secundària, que cursen tots els/les estudiants, amb independència de l'especialitat que hagin triat. L'objectiu és facilitar l'adquisició d'algunes de les competències fonamentals en l'aspecte psico-socio-pedagògic.</w:t>
      </w:r>
      <w:r>
        <w:rPr/>
        <!--a-->
        <w:t xml:space="preserve"> </w:t>
      </w:r>
      <w:r>
        <w:rPr/>
        <!--b Enguany, el mòdul de Fonaments de l'Educació Secundària s'estructura en dos projectes: el de "Societat, família i educació: processos i contextos", i el de "Desenvolupament, aprenentatge i educació" centrat a conèixer l'adolescència i les seves implicacions per a la pràctica educativa.-->
        <w:t xml:space="preserve">Enguany, el mòdul de Fonaments de l'Educació Secundària s'estructura en dos projectes: el de "Societat, família i educació: processos i contextos", i el de "Desenvolupament, aprenentatge i educació" centrat a conèixer l'adolescència i les seves implicacions per a la pràctica educativa.</w:t>
      </w:r>
    </w:p>
    <w:p>
      <w:pPr>
        <w:pStyle w:val="UOC_text"/>
      </w:pPr>
      <w:r>
        <w:rPr/>
        <!--b Els significatius canvis que s'estan produint els darrers anys en l'àmbit social, familiar i educatiu, justifiquen la necessitat d'aprofundir en el-->
        <w:t xml:space="preserve">Els significatius canvis que s'estan produint els darrers anys en l'àmbit social, familiar i educatiu, justifiquen la necessitat d'aprofundir en el</w:t>
      </w:r>
      <w:r>
        <w:rPr/>
        <!--a-->
        <w:t xml:space="preserve"> </w:t>
      </w:r>
      <w:r>
        <w:rPr/>
        <!--b coneixement dels diferents contextos i processos educatius: el sistema educatiu català, els centres educatius de secundària i la seva interrelació amb l'entorn familiar i social; l'organització i gestió de l'aula, el currículum i els processos d'ensenyament-aprenentatge; l'acció tutorial, l'orientació educativa i l'atenció a la diversitat de l'alumnat de secundària. En aquests contextos, també cal destacar la capacitat de treball transversal i en xarxa que l'exercici de l'activitat docent requereix per a una intervenció educativa integral de l'alumnat.-->
        <w:t xml:space="preserve">coneixement dels diferents contextos i processos educatius: el sistema educatiu català, els centres educatius de secundària i la seva interrelació amb l'entorn familiar i social; l'organització i gestió de l'aula, el currículum i els processos d'ensenyament-aprenentatge; l'acció tutorial, l'orientació educativa i l'atenció a la diversitat de l'alumnat de secundària. En aquests contextos, també cal destacar la capacitat de treball transversal i en xarxa que l'exercici de l'activitat docent requereix per a una intervenció educativa integral de l'alumnat.</w:t>
      </w:r>
    </w:p>
    <w:p>
      <w:pPr>
        <w:pStyle w:val="UOC_text"/>
      </w:pPr>
      <w:r>
        <w:rPr/>
        <!--b L'adquisició de les competències que proposa l'assignatura ha de servir a l'estudiant per desenvolupar la seva tasca docent, durant la realització del Pràcticum, però principalment en el seu exercici professional futur. És per això que, juntament amb alguns conceptes fonamentals, es prioritzen els aspectes instrumentals i pràctics. En darrer terme, l'assignatura pretén proporcionar les bases i orientar l'estudiant perquè pugui continuar la seva formació en el futur professional.-->
        <w:t xml:space="preserve">L'adquisició de les competències que proposa l'assignatura ha de servir a l'estudiant per desenvolupar la seva tasca docent, durant la realització del Pràcticum, però principalment en el seu exercici professional futur. És per això que, juntament amb alguns conceptes fonamentals, es prioritzen els aspectes instrumentals i pràctics. En darrer terme, l'assignatura pretén proporcionar les bases i orientar l'estudiant perquè pugui continuar la seva formació en el futur professional.</w:t>
      </w:r>
    </w:p>
    <w:p>
      <w:pPr>
        <w:pStyle w:val="h3"/>
      </w:pPr>
      <w:bookmarkStart w:id="14" w:name="a-1076021312-sub"/>
      <w:r>
        <w:t>Camps professionals en què es projecta</w:t>
      </w:r>
      <w:bookmarkEnd w:id="14"/>
    </w:p>
    <w:p>
      <w:pPr>
        <w:pStyle w:val="UOC_text"/>
      </w:pPr>
      <w:r>
        <w:rPr/>
        <!--b Aquesta assignatura ha de proporcionar una base fonamental per a la formació inicial del professorat de secundària. Es posa al servei dels diferents rols i responsabilitats que els estudiants puguin desenvolupar en el seu futur exercici professional, en l'àmbit de l'educació secundària, independentment de l'especialitat del futur professor/a.-->
        <w:t xml:space="preserve">Aquesta assignatura ha de proporcionar una base fonamental per a la formació inicial del professorat de secundària. Es posa al servei dels diferents rols i responsabilitats que els estudiants puguin desenvolupar en el seu futur exercici professional, en l'àmbit de l'educació secundària, independentment de l'especialitat del futur professor/a.</w:t>
      </w:r>
    </w:p>
    <w:p>
      <w:pPr>
        <w:pStyle w:val="h3"/>
      </w:pPr>
      <w:bookmarkStart w:id="17" w:name="a-1913875525-sub"/>
      <w:r>
        <w:t>Coneixements previs</w:t>
      </w:r>
      <w:bookmarkEnd w:id="17"/>
    </w:p>
    <w:p>
      <w:pPr>
        <w:pStyle w:val="UOC_text"/>
      </w:pPr>
      <w:r>
        <w:rPr/>
        <!--b Atès que l'assignatura forma part del mòdul de Fonaments de l'Educació Secundària, obligatori per a tots/es els/les estudiants, no es requereixen coneixements previs per cursar-la. Tot i això, cal considerar que tothom té algun tipus d'experiència educativa prèvia, especialment sobre què és un centre educatiu, sobre el paper de l'alumnat i del professorat, i també pel que fa a les relacions entre les famílies i els centres. D'altra banda, el treball realitzat l'altra assignatura del bloc de fonaments, "Desenvolupament, aprenentatge i educació", ha de proporcionar una aproximació complementària imprescindible.-->
        <w:t xml:space="preserve">Atès que l'assignatura forma part del mòdul de Fonaments de l'Educació Secundària, obligatori per a tots/es els/les estudiants, no es requereixen coneixements previs per cursar-la. Tot i això, cal considerar que tothom té algun tipus d'experiència educativa prèvia, especialment sobre què és un centre educatiu, sobre el paper de l'alumnat i del professorat, i també pel que fa a les relacions entre les famílies i els centres. D'altra banda, el treball realitzat l'altra assignatura del bloc de fonaments, "Desenvolupament, aprenentatge i educació", ha de proporcionar una aproximació complementària imprescindible.</w:t>
      </w:r>
    </w:p>
    <w:p>
      <w:r>
        <w:rPr>
          <w:b w:val="0"/>
          <w:position w:val="0"/>
          <w:sz w:val="3"/>
        </w:rPr>
        <w:pict>
          <v:group style="width:501.75pt;height:1.7pt;mso-position-horizontal-relative:char;mso-position-vertical-relative:line" coordsize="9624,34">
            <v:line style="position:absolute" from="17,17" to="9607,17" strokecolor="#CCCCCC" strokeweight="1.7pt"/>
            <v:stroke dashstyle="solid"/>
          </v:group>
        </w:pict>
      </w:r>
    </w:p>
    <w:p>
      <w:pPr>
        <w:pStyle w:val="h2"/>
      </w:pPr>
      <w:bookmarkStart w:id="20" w:name="a-1154965321"/>
      <w:r>
        <w:t>Objectius i competències</w:t>
      </w:r>
      <w:bookmarkEnd w:id="20"/>
    </w:p>
    <w:p>
      <w:pPr>
        <w:pStyle w:val="UOC_text"/>
      </w:pPr>
      <w:r>
        <w:rPr>
          <w:b/>
          <w:u w:val="single"/>
        </w:rPr>
        <!--b OBJECTIUS-->
        <w:t xml:space="preserve">OBJECTIUS</w:t>
      </w:r>
    </w:p>
    <w:p>
      <w:pPr>
        <w:pStyle w:val="UOC_text"/>
        <w:numPr>
          <w:ilvl w:val="0"/>
          <w:numId w:val="1"/>
        </w:numPr>
      </w:pPr>
      <w:r>
        <w:rPr/>
        <!--b Relacionar l'educació amb l'entorn sociocultural i el marc legal, des d'una perspectiva sistèmica i inclusiva.-->
        <w:t xml:space="preserve">Relacionar l'educació amb l'entorn sociocultural i el marc legal, des d'una perspectiva sistèmica i inclusiva.</w:t>
      </w:r>
    </w:p>
    <w:p>
      <w:pPr>
        <w:pStyle w:val="UOC_text"/>
        <w:numPr>
          <w:ilvl w:val="0"/>
          <w:numId w:val="1"/>
        </w:numPr>
      </w:pPr>
      <w:r>
        <w:rPr/>
        <!--b Comprendre la funció educadora de la família i la comunitat en el desenvolupament integral -personal, social i escolar- dels infants i joves, i reconèixer la influència de les seves actuacions en els processos d'ensenyament-aprenentatge.-->
        <w:t xml:space="preserve">Comprendre la funció educadora de la família i la comunitat en el desenvolupament integral -personal, social i escolar- dels infants i joves, i reconèixer la influència de les seves actuacions en els processos d'ensenyament-aprenentatge.</w:t>
      </w:r>
    </w:p>
    <w:p>
      <w:pPr>
        <w:pStyle w:val="UOC_text"/>
        <w:numPr>
          <w:ilvl w:val="0"/>
          <w:numId w:val="1"/>
        </w:numPr>
      </w:pPr>
      <w:r>
        <w:rPr/>
        <!--b Conèixer el marc normatiu i d'organització institucional del sistema educatiu inclusiu i-->
        <w:t xml:space="preserve">Conèixer el marc normatiu i d'organització institucional del sistema educatiu inclusiu i</w:t>
      </w:r>
      <w:r>
        <w:rPr/>
        <!--a-->
        <w:t xml:space="preserve"> </w:t>
      </w:r>
      <w:r>
        <w:rPr/>
        <!--b els models de millora de la qualitat aplicables als centres educatius.-->
        <w:t xml:space="preserve">els models de millora de la qualitat aplicables als centres educatius.</w:t>
      </w:r>
    </w:p>
    <w:p>
      <w:pPr>
        <w:pStyle w:val="UOC_text"/>
        <w:numPr>
          <w:ilvl w:val="0"/>
          <w:numId w:val="1"/>
        </w:numPr>
      </w:pPr>
      <w:r>
        <w:rPr/>
        <!--b Identificar les tasques de planificació i de programació docent, en el context del centre i de sistema educatiu, en relació amb el currículum. Aplicar-les al disseny d'activitats d'ensenyament i d'aprenentatge didàcticament fonamentades.-->
        <w:t xml:space="preserve">Identificar les tasques de planificació i de programació docent, en el context del centre i de sistema educatiu, en relació amb el currículum. Aplicar-les al disseny d'activitats d'ensenyament i d'aprenentatge didàcticament fonamentades.</w:t>
      </w:r>
    </w:p>
    <w:p>
      <w:pPr>
        <w:pStyle w:val="UOC_text"/>
        <w:numPr>
          <w:ilvl w:val="0"/>
          <w:numId w:val="1"/>
        </w:numPr>
      </w:pPr>
      <w:r>
        <w:rPr/>
        <!--b Desenvolupar habilitats socials i adquirir eines professionals per a l'atenció i l'orientació a les famílies en relació al procés d'ensenyament i aprenentatge personal, acadèmic i professional dels seus fills i filles.-->
        <w:t xml:space="preserve">Desenvolupar habilitats socials i adquirir eines professionals per a l'atenció i l'orientació a les famílies en relació al procés d'ensenyament i aprenentatge personal, acadèmic i professional dels seus fills i filles.</w:t>
      </w:r>
    </w:p>
    <w:p>
      <w:pPr>
        <w:pStyle w:val="UOC_text"/>
        <w:numPr>
          <w:ilvl w:val="0"/>
          <w:numId w:val="1"/>
        </w:numPr>
      </w:pPr>
      <w:r>
        <w:rPr/>
        <!--b Valorar els processos d'interacció i comunicació a l'aula i al centre per fomentar-->
        <w:t xml:space="preserve">Valorar els processos d'interacció i comunicació a l'aula i al centre per fomentar</w:t>
      </w:r>
      <w:r>
        <w:rPr/>
        <!--a-->
        <w:t xml:space="preserve"> </w:t>
      </w:r>
      <w:r>
        <w:rPr/>
        <!--b l'aprenentatge i la convivència, per saber abordar problemes de disciplina i la resolució de conflictes.-->
        <w:t xml:space="preserve">l'aprenentatge i la convivència, per saber abordar problemes de disciplina i la resolució de conflictes.</w:t>
      </w:r>
    </w:p>
    <w:p>
      <w:pPr>
        <w:pStyle w:val="UOC_text"/>
        <w:numPr>
          <w:ilvl w:val="0"/>
          <w:numId w:val="1"/>
        </w:numPr>
      </w:pPr>
      <w:r>
        <w:rPr/>
        <!--b Determinar les mesures de suport educatiu necessàries per dissenyar estratègies adequades d'intervenció educativa davant de situacions educatives d'atenció a la diversitat.-->
        <w:t xml:space="preserve">Determinar les mesures de suport educatiu necessàries per dissenyar estratègies adequades d'intervenció educativa davant de situacions educatives d'atenció a la diversitat.</w:t>
      </w:r>
    </w:p>
    <w:p>
      <w:pPr>
        <w:pStyle w:val="UOC_text"/>
      </w:pPr>
      <w:r>
        <w:rPr>
          <w:b/>
          <w:u w:val="single"/>
        </w:rPr>
        <!--b COMPETÈNCIES-->
        <w:t xml:space="preserve">COMPETÈNCIES</w:t>
      </w:r>
    </w:p>
    <w:p>
      <w:pPr>
        <w:pStyle w:val="UOC_text"/>
        <w:numPr>
          <w:ilvl w:val="0"/>
          <w:numId w:val="1"/>
        </w:numPr>
      </w:pPr>
      <w:r>
        <w:rPr/>
        <!--b Reconèixer la necessària relació de col·laboració entre família i escola i la seva influència en l'educació dels infants i joves.-->
        <w:t xml:space="preserve">Reconèixer la necessària relació de col·laboració entre família i escola i la seva influència en l'educació dels infants i joves.</w:t>
      </w:r>
    </w:p>
    <w:p>
      <w:pPr>
        <w:pStyle w:val="UOC_text"/>
        <w:numPr>
          <w:ilvl w:val="0"/>
          <w:numId w:val="1"/>
        </w:numPr>
      </w:pPr>
      <w:r>
        <w:rPr/>
        <!--b Descriure els aspectes fonamentals del marc legal i l'estructura bàsica del sistema educatiu català.-->
        <w:t xml:space="preserve">Descriure els aspectes fonamentals del marc legal i l'estructura bàsica del sistema educatiu català.</w:t>
      </w:r>
    </w:p>
    <w:p>
      <w:pPr>
        <w:pStyle w:val="UOC_text"/>
        <w:numPr>
          <w:ilvl w:val="0"/>
          <w:numId w:val="1"/>
        </w:numPr>
      </w:pPr>
      <w:r>
        <w:rPr/>
        <!--b Reconèixer els principals documents de centre, així com la seva estructura i funcionament,-->
        <w:t xml:space="preserve">Reconèixer els principals documents de centre, així com la seva estructura i funcionament,</w:t>
      </w:r>
      <w:r>
        <w:rPr/>
        <!--a-->
        <w:t xml:space="preserve"> </w:t>
      </w:r>
      <w:r>
        <w:rPr/>
        <!--b els seus òrgans de govern i de participació.-->
        <w:t xml:space="preserve">els seus òrgans de govern i de participació.</w:t>
      </w:r>
    </w:p>
    <w:p>
      <w:pPr>
        <w:pStyle w:val="UOC_text"/>
        <w:numPr>
          <w:ilvl w:val="0"/>
          <w:numId w:val="1"/>
        </w:numPr>
      </w:pPr>
      <w:r>
        <w:rPr/>
        <!--b Dissenyar activitats d'ensenyament-aprenentatge didàcticament fonamentades, preveient la interacció i la comunicació a l'aula, la gestió de la convivència al centre i la resolució de possibles problemes.-->
        <w:t xml:space="preserve">Dissenyar activitats d'ensenyament-aprenentatge didàcticament fonamentades, preveient la interacció i la comunicació a l'aula, la gestió de la convivència al centre i la resolució de possibles problemes.</w:t>
      </w:r>
    </w:p>
    <w:p>
      <w:pPr>
        <w:pStyle w:val="UOC_text"/>
        <w:numPr>
          <w:ilvl w:val="0"/>
          <w:numId w:val="1"/>
        </w:numPr>
      </w:pPr>
      <w:r>
        <w:rPr/>
        <!--b Analitzar les necessitats específiques de suport educatiu de l'alumnat per prevenir les dificultats d'aprenentatge i contribuir a la millora del seu desenvolupament competencial.-->
        <w:t xml:space="preserve">Analitzar les necessitats específiques de suport educatiu de l'alumnat per prevenir les dificultats d'aprenentatge i contribuir a la millora del seu desenvolupament competencial.</w:t>
      </w:r>
    </w:p>
    <w:p>
      <w:pPr>
        <w:pStyle w:val="UOC_text"/>
        <w:numPr>
          <w:ilvl w:val="0"/>
          <w:numId w:val="1"/>
        </w:numPr>
      </w:pPr>
      <w:r>
        <w:rPr/>
        <!--b Aplicar diferents estratègies metodològiques per a la resolució de situacions educatives que afecten a l'alumnat amb diferents capacitats i diferents ritmes d'aprenentatge: aprenentatge cooperatiu, aprenentatge multinivell, aprenentatge per projectes, aprenentatge entre iguals, aprenentatge i servei, aprenentatge basat en problemes, etc.-->
        <w:t xml:space="preserve">Aplicar diferents estratègies metodològiques per a la resolució de situacions educatives que afecten a l'alumnat amb diferents capacitats i diferents ritmes d'aprenentatge: aprenentatge cooperatiu, aprenentatge multinivell, aprenentatge per projectes, aprenentatge entre iguals, aprenentatge i servei, aprenentatge basat en problemes, etc.</w:t>
      </w:r>
    </w:p>
    <w:p>
      <w:pPr>
        <w:pStyle w:val="UOC_text"/>
        <w:numPr>
          <w:ilvl w:val="0"/>
          <w:numId w:val="1"/>
        </w:numPr>
      </w:pPr>
      <w:r>
        <w:rPr/>
        <!--b Desenvolupar les funcions de tutoria i d'orientació en un centre de secundària a partir de la implementació del Pla d'Acció d'Orientació Educativa i Acció Tutorial, de manera col·laborativa amb l'equip docent i la xarxa de recursos del territori.-->
        <w:t xml:space="preserve">Desenvolupar les funcions de tutoria i d'orientació en un centre de secundària a partir de la implementació del Pla d'Acció d'Orientació Educativa i Acció Tutorial, de manera col·laborativa amb l'equip docent i la xarxa de recursos del territori.</w:t>
      </w:r>
    </w:p>
    <w:p>
      <w:pPr>
        <w:pStyle w:val="UOC_text"/>
        <w:numPr>
          <w:ilvl w:val="0"/>
          <w:numId w:val="1"/>
        </w:numPr>
      </w:pPr>
      <w:r>
        <w:rPr/>
        <!--b Conèixer el mapa territorial de la xarxa de recursos educatius i d'acompanyament per planificar de manera coordinada i eficient l'atenció educativa de l'alumnat en el decurs del seu itinerari educatiu.-->
        <w:t xml:space="preserve">Conèixer el mapa territorial de la xarxa de recursos educatius i d'acompanyament per planificar de manera coordinada i eficient l'atenció educativa de l'alumnat en el decurs del seu itinerari educatiu.</w:t>
      </w:r>
    </w:p>
    <w:p>
      <w:r>
        <w:rPr>
          <w:b w:val="0"/>
          <w:position w:val="0"/>
          <w:sz w:val="3"/>
        </w:rPr>
        <w:pict>
          <v:group style="width:501.75pt;height:1.7pt;mso-position-horizontal-relative:char;mso-position-vertical-relative:line" coordsize="9624,34">
            <v:line style="position:absolute" from="17,17" to="9607,17" strokecolor="#CCCCCC" strokeweight="1.7pt"/>
            <v:stroke dashstyle="solid"/>
          </v:group>
        </w:pict>
      </w:r>
    </w:p>
    <w:p>
      <w:pPr>
        <w:pStyle w:val="h2"/>
      </w:pPr>
      <w:bookmarkStart w:id="22" w:name="a1570613754"/>
      <w:r>
        <w:t>Continguts</w:t>
      </w:r>
      <w:bookmarkEnd w:id="22"/>
    </w:p>
    <w:p>
      <w:pPr>
        <w:pStyle w:val="UOC_text"/>
      </w:pPr>
      <w:r>
        <w:rPr/>
        <!--b L'assignatura es basa fonamentalment en el continguts següents:-->
        <w:t xml:space="preserve">L'assignatura es basa fonamentalment en el continguts següents:</w:t>
      </w:r>
    </w:p>
    <w:p>
      <w:pPr>
        <w:pStyle w:val="UOC_text"/>
      </w:pPr>
      <w:r>
        <w:rPr>
          <w:b/>
        </w:rPr>
        <!--b El context dels sistemes de desenvolupament personal i social:-->
        <w:t xml:space="preserve">El context dels sistemes de desenvolupament personal i social:</w:t>
      </w:r>
      <w:r>
        <w:br/>
      </w:r>
    </w:p>
    <w:p>
      <w:pPr>
        <w:pStyle w:val="UOC_text"/>
        <w:numPr>
          <w:ilvl w:val="0"/>
          <w:numId w:val="1"/>
        </w:numPr>
      </w:pPr>
      <w:r>
        <w:rPr>
          <w:b/>
          <w:i/>
        </w:rPr>
        <!--b El sistema familiar:-->
        <w:t xml:space="preserve">El sistema familiar:</w:t>
      </w:r>
      <w:r>
        <w:rPr/>
        <!--a-->
        <w:t xml:space="preserve"> </w:t>
      </w:r>
      <w:r>
        <w:rPr/>
        <!--b Estructures i dinàmiques familiars. Funcions de la família, pràctiques educatives familiars i relacions família-escola: coneixement compartit i col·laboració. Actituds necessàries.-->
        <w:t xml:space="preserve">Estructures i dinàmiques familiars. Funcions de la família, pràctiques educatives familiars i relacions família-escola: coneixement compartit i col·laboració. Actituds necessàries.</w:t>
      </w:r>
    </w:p>
    <w:p>
      <w:pPr>
        <w:pStyle w:val="UOC_text"/>
        <w:numPr>
          <w:ilvl w:val="0"/>
          <w:numId w:val="1"/>
        </w:numPr>
      </w:pPr>
      <w:r>
        <w:rPr>
          <w:b/>
          <w:i/>
        </w:rPr>
        <!--b El sistema socioeducatiu:-->
        <w:t xml:space="preserve">El sistema socioeducatiu:</w:t>
      </w:r>
      <w:r>
        <w:rPr/>
        <!--a-->
        <w:t xml:space="preserve"> </w:t>
      </w:r>
      <w:r>
        <w:rPr/>
        <!--b L'obertura dels centres a la comunitat. Xarxes sòcioculturals, plans educatius d'entorn, projectes educatius de ciutat, servei comunitari a l'ESO, xarxes d'innovació educativa i xarxes sòcio-sanitàries d'atenció a l'alumnat.-->
        <w:t xml:space="preserve">L'obertura dels centres a la comunitat. Xarxes sòcioculturals, plans educatius d'entorn, projectes educatius de ciutat, servei comunitari a l'ESO, xarxes d'innovació educativa i xarxes sòcio-sanitàries d'atenció a l'alumnat.</w:t>
      </w:r>
    </w:p>
    <w:p>
      <w:pPr>
        <w:pStyle w:val="UOC_text"/>
      </w:pPr>
      <w:r>
        <w:rPr>
          <w:b/>
        </w:rPr>
        <!--b El context del sistema educatiu:-->
        <w:t xml:space="preserve">El context del sistema educatiu:</w:t>
      </w:r>
      <w:r>
        <w:br/>
      </w:r>
    </w:p>
    <w:p>
      <w:pPr>
        <w:pStyle w:val="UOC_text"/>
        <w:numPr>
          <w:ilvl w:val="0"/>
          <w:numId w:val="1"/>
        </w:numPr>
      </w:pPr>
      <w:r>
        <w:rPr>
          <w:b/>
          <w:i/>
        </w:rPr>
        <!--b El sistema educatiu català:-->
        <w:t xml:space="preserve">El sistema educatiu català:</w:t>
      </w:r>
      <w:r>
        <w:rPr/>
        <!--a-->
        <w:t xml:space="preserve"> </w:t>
      </w:r>
      <w:r>
        <w:rPr/>
        <!--b Què és l'educació secundària? L'educació secundària dins del sistema educatiu i especificitats de l'etapa.-->
        <w:t xml:space="preserve">Què és l'educació secundària? L'educació secundària dins del sistema educatiu i especificitats de l'etapa.</w:t>
      </w:r>
      <w:r>
        <w:rPr/>
        <!--a-->
        <w:t xml:space="preserve"> </w:t>
      </w:r>
      <w:r>
        <w:rPr/>
        <!--b Marc normatiu, l'escola inclusiva, l'ordenació dels ensenyaments de secundària: organització curricular (secundària obligatòria i postobligatòria) i planificació de l'acció educativa.-->
        <w:t xml:space="preserve">Marc normatiu, l'escola inclusiva, l'ordenació dels ensenyaments de secundària: organització curricular (secundària obligatòria i postobligatòria) i planificació de l'acció educativa.</w:t>
      </w:r>
    </w:p>
    <w:p>
      <w:pPr>
        <w:pStyle w:val="UOC_text"/>
        <w:numPr>
          <w:ilvl w:val="0"/>
          <w:numId w:val="1"/>
        </w:numPr>
      </w:pPr>
      <w:r>
        <w:rPr>
          <w:b/>
          <w:i/>
        </w:rPr>
        <!--b El centre educatiu de secundària:-->
        <w:t xml:space="preserve">El centre educatiu de secundària:</w:t>
      </w:r>
      <w:r>
        <w:rPr/>
        <!--a-->
        <w:t xml:space="preserve"> </w:t>
      </w:r>
      <w:r>
        <w:rPr/>
        <!--b Què és un institut i quina és la seva organització?.-->
        <w:t xml:space="preserve">Què és un institut i quina és la seva organització?.</w:t>
      </w:r>
      <w:r>
        <w:rPr/>
        <!--a-->
        <w:t xml:space="preserve"> </w:t>
      </w:r>
      <w:r>
        <w:rPr/>
        <!--b Autonomia de centres (organitzativa, de gestió i pedagògica), direcció, òrgans de govern i de participació, estructura organitzativa de l'equip docent, el Projecte Educatiu de Centre i el Projecte de Direcció.-->
        <w:t xml:space="preserve">Autonomia de centres (organitzativa, de gestió i pedagògica), direcció, òrgans de govern i de participació, estructura organitzativa de l'equip docent, el Projecte Educatiu de Centre i el Projecte de Direcció.</w:t>
      </w:r>
    </w:p>
    <w:p>
      <w:pPr>
        <w:pStyle w:val="UOC_text"/>
        <w:numPr>
          <w:ilvl w:val="0"/>
          <w:numId w:val="1"/>
        </w:numPr>
      </w:pPr>
      <w:r>
        <w:rPr>
          <w:b/>
          <w:i/>
        </w:rPr>
        <!--b Els espais d'aprenentatge:-->
        <w:t xml:space="preserve">Els espais d'aprenentatge:</w:t>
      </w:r>
      <w:r>
        <w:rPr/>
        <!--a-->
        <w:t xml:space="preserve"> </w:t>
      </w:r>
      <w:r>
        <w:rPr/>
        <!--b L'espai de l'aula a secundària. Com es gestionen el grup, els espais i els processos d'ensenyament-aprenentatge?-->
        <w:t xml:space="preserve">L'espai de l'aula a secundària. Com es gestionen el grup, els espais i els processos d'ensenyament-aprenentatge?</w:t>
      </w:r>
      <w:r>
        <w:rPr/>
        <!--b . El desplegament del currículum a l'aula, components i models de la programació. Estratègies didàctiques i gestió de recursos i materials. Metodologies innovadores d'ensenyament-aprenentatge i avaluació formativa i formadora dels processos. Actuacions en el marc del Projecte de convivència del centre per a la promoció, prevenció i resolució de conflictes a l'aula i al centre.-->
        <w:t xml:space="preserve">. El desplegament del currículum a l'aula, components i models de la programació. Estratègies didàctiques i gestió de recursos i materials. Metodologies innovadores d'ensenyament-aprenentatge i avaluació formativa i formadora dels processos. Actuacions en el marc del Projecte de convivència del centre per a la promoció, prevenció i resolució de conflictes a l'aula i al centre.</w:t>
      </w:r>
    </w:p>
    <w:p>
      <w:pPr>
        <w:pStyle w:val="UOC_text"/>
        <w:numPr>
          <w:ilvl w:val="0"/>
          <w:numId w:val="1"/>
        </w:numPr>
      </w:pPr>
      <w:r>
        <w:rPr>
          <w:b/>
          <w:i/>
        </w:rPr>
        <!--b Orientació educativa:-->
        <w:t xml:space="preserve">Orientació educativa:</w:t>
      </w:r>
      <w:r>
        <w:rPr/>
        <!--a-->
        <w:t xml:space="preserve"> </w:t>
      </w:r>
      <w:r>
        <w:rPr/>
        <!--b Recursos i estratègies per facilitar la continuïtat dels itineraris formatius-->
        <w:t xml:space="preserve">Recursos i estratègies per facilitar la continuïtat dels itineraris formatius</w:t>
      </w:r>
      <w:r>
        <w:rPr/>
        <!--b . El Pla d'Acció tutorial i d'Orientació Educativa, funcions del tutor/a i actuacions en relació amb l'equip educatiu, les famílies i l'alumnat.-->
        <w:t xml:space="preserve">. El Pla d'Acció tutorial i d'Orientació Educativa, funcions del tutor/a i actuacions en relació amb l'equip educatiu, les famílies i l'alumnat.</w:t>
      </w:r>
    </w:p>
    <w:p>
      <w:pPr>
        <w:pStyle w:val="UOC_text"/>
        <w:numPr>
          <w:ilvl w:val="0"/>
          <w:numId w:val="1"/>
        </w:numPr>
      </w:pPr>
      <w:r>
        <w:rPr>
          <w:b/>
          <w:i/>
        </w:rPr>
        <!--b L'atenció a la diversitat:-->
        <w:t xml:space="preserve">L'atenció a la diversitat:</w:t>
      </w:r>
      <w:r>
        <w:rPr/>
        <!--a-->
        <w:t xml:space="preserve"> </w:t>
      </w:r>
      <w:r>
        <w:rPr/>
        <!--b planificació de les mesures i suports d'atenció a la diversitat de l'alumnat de secundària. El Pla d'atenció a la diversitat: actuacions. Marc normatiu de l'atenció educativa a l'alumnat en el marc d'un sistema educatiu inclusiu. La inclusió educativa i la inclusió social. L'atenció a l'alumnat amb necessitats específiques de suport educatiu (NESE). Les dinàmiques de grups i la promoció de la convivència.-->
        <w:t xml:space="preserve">planificació de les mesures i suports d'atenció a la diversitat de l'alumnat de secundària. El Pla d'atenció a la diversitat: actuacions. Marc normatiu de l'atenció educativa a l'alumnat en el marc d'un sistema educatiu inclusiu. La inclusió educativa i la inclusió social. L'atenció a l'alumnat amb necessitats específiques de suport educatiu (NESE). Les dinàmiques de grups i la promoció de la convivència.</w:t>
      </w:r>
    </w:p>
    <w:p>
      <w:r>
        <w:rPr>
          <w:b w:val="0"/>
          <w:position w:val="0"/>
          <w:sz w:val="3"/>
        </w:rPr>
        <w:pict>
          <v:group style="width:501.75pt;height:1.7pt;mso-position-horizontal-relative:char;mso-position-vertical-relative:line" coordsize="9624,34">
            <v:line style="position:absolute" from="17,17" to="9607,17" strokecolor="#CCCCCC" strokeweight="1.7pt"/>
            <v:stroke dashstyle="solid"/>
          </v:group>
        </w:pict>
      </w:r>
    </w:p>
    <w:p>
      <w:pPr>
        <w:pStyle w:val="h2"/>
      </w:pPr>
      <w:bookmarkStart w:id="24" w:name="a-367738070"/>
      <w:r>
        <w:t>Recursos</w:t>
      </w:r>
      <w:bookmarkEnd w:id="24"/>
    </w:p>
    <w:p>
      <w:pPr>
        <w:pStyle w:val="h3"/>
      </w:pPr>
      <w:bookmarkStart w:id="25" w:name="125349909-a-sub"/>
      <w:r>
        <w:t>Consulta dels recursos d'aprenentatge de què disposa l'assignatura</w:t>
      </w:r>
      <w:bookmarkEnd w:id="25"/>
    </w:p>
    <!--Inici taula materials-->
    <w:tbl>
      <w:tblPr>
        <w:tblW w:w="5000" w:type="pct"/>
        <w:tblBorders>
          <w:insideH w:val="single" w:sz="12" w:space="0" w:color="cccccc"/>
          <w:bottom w:val="single" w:sz="12" w:space="0" w:color="cccccc"/>
        </w:tblBorders>
      </w:tblPr>
      <w:tblGrid>
        <w:gridCol w:w="7055"/>
        <w:gridCol w:w="3131"/>
      </w:tblGrid>
      <w:tr>
        <w:trPr>
          <w:trHeight w:val="567"/>
          <w:cantSplit/>
        </w:trPr>
        <w:tc>
          <w:tcPr>
            <w:tcBorders>
              <w:top w:val="single" w:sz="12" w:space="0" w:color="010180"/>
            </w:tcBorders>
            <w:tcW w:w="3463" w:type="pct"/>
            <w:shd w:val="clear" w:color="auto" w:fill="F0F0F0"/>
            <w:vAlign w:val="center"/>
          </w:tcPr>
          <w:p>
            <w:pPr>
              <w:pStyle w:val="UOC_text_negreta"/>
            </w:pPr>
            <w:r>
              <w:t>Material</w:t>
            </w:r>
          </w:p>
        </w:tc>
        <w:tc>
          <w:tcPr>
            <w:tcBorders>
              <w:top w:val="single" w:sz="12" w:space="0" w:color="010180"/>
            </w:tcBorders>
            <w:tcW w:w="1537" w:type="pct"/>
            <w:shd w:val="clear" w:color="auto" w:fill="F0F0F0"/>
            <w:vAlign w:val="center"/>
          </w:tcPr>
          <w:p>
            <w:pPr>
              <w:pStyle w:val="UOC_text_negreta"/>
            </w:pPr>
            <w:r>
              <w:t>Suport</w:t>
            </w:r>
          </w:p>
        </w:tc>
      </w:tr>
      <w:tr>
        <w:trPr>
          <w:trHeight w:val="567"/>
          <w:cantSplit/>
        </w:trPr>
        <w:tc>
          <w:tcPr>
            <w:shd w:val="clear" w:color="auto" w:fill="F0F0F0"/>
            <w:vAlign w:val="center"/>
          </w:tcPr>
          <w:p>
            <w:pPr>
              <w:pStyle w:val="UOC_text"/>
            </w:pPr>
            <w:r>
              <w:rPr/>
              <!--b Organització del centre escolar-->
              <w:t xml:space="preserve">Organització del centre escolar</w:t>
            </w:r>
          </w:p>
        </w:tc>
        <w:tc>
          <w:tcPr>
            <w:shd w:val="clear" w:color="auto" w:fill="F0F0F0"/>
            <w:vAlign w:val="center"/>
          </w:tcPr>
          <w:p>
            <w:pPr>
              <w:pStyle w:val="UOC_text_negreta"/>
            </w:pPr>
            <w:r>
              <w:rPr/>
              <w:t xml:space="preserve">Web</w:t>
            </w:r>
          </w:p>
        </w:tc>
      </w:tr>
      <w:tr>
        <w:trPr>
          <w:trHeight w:val="567"/>
          <w:cantSplit/>
        </w:trPr>
        <w:tc>
          <w:tcPr>
            <w:shd w:val="clear" w:color="auto" w:fill="F0F0F0"/>
            <w:vAlign w:val="center"/>
          </w:tcPr>
          <w:p>
            <w:pPr>
              <w:pStyle w:val="UOC_text"/>
            </w:pPr>
            <w:r>
              <w:rPr/>
              <!--b Societat, familia i educació-->
              <w:t xml:space="preserve">Societat, familia i educació</w:t>
            </w:r>
          </w:p>
        </w:tc>
        <w:tc>
          <w:tcPr>
            <w:shd w:val="clear" w:color="auto" w:fill="F0F0F0"/>
            <w:vAlign w:val="center"/>
          </w:tcPr>
          <w:p>
            <w:pPr>
              <w:pStyle w:val="UOC_text_negreta"/>
            </w:pPr>
            <w:r>
              <w:pict>
                <v:shape style="width:8.3pt;height:10pt" coordorigin="1134,-1154" coordsize="2793,759" o:spt="100" adj="0,,0" path="" stroked="f">
                  <v:stroke joinstyle="miter"/>
                  <v:imagedata r:id="rId7" o:title=""/>
                  <v:formulas/>
                  <v:path o:connecttype="segments"/>
                </v:shape>
              </w:pict>
              <w:t xml:space="preserve"> PDF</w:t>
            </w:r>
          </w:p>
        </w:tc>
      </w:tr>
      <w:tr>
        <w:trPr>
          <w:trHeight w:val="567"/>
          <w:cantSplit/>
        </w:trPr>
        <w:tc>
          <w:tcPr>
            <w:shd w:val="clear" w:color="auto" w:fill="F0F0F0"/>
            <w:vAlign w:val="center"/>
          </w:tcPr>
          <w:p>
            <w:pPr>
              <w:pStyle w:val="UOC_text"/>
            </w:pPr>
            <w:r>
              <w:rPr/>
              <!--b Processos i contextos educatius. Guia d'estudi-->
              <w:t xml:space="preserve">Processos i contextos educatius. Guia d'estudi</w:t>
            </w:r>
          </w:p>
        </w:tc>
        <w:tc>
          <w:tcPr>
            <w:shd w:val="clear" w:color="auto" w:fill="F0F0F0"/>
            <w:vAlign w:val="center"/>
          </w:tcPr>
          <w:p>
            <w:pPr>
              <w:pStyle w:val="UOC_text_negreta"/>
            </w:pPr>
            <w:r>
              <w:rPr/>
              <w:t xml:space="preserve">Web</w:t>
            </w:r>
          </w:p>
        </w:tc>
      </w:tr>
      <w:tr>
        <w:trPr>
          <w:trHeight w:val="567"/>
          <w:cantSplit/>
        </w:trPr>
        <w:tc>
          <w:tcPr>
            <w:shd w:val="clear" w:color="auto" w:fill="F0F0F0"/>
            <w:vAlign w:val="center"/>
          </w:tcPr>
          <w:p>
            <w:pPr>
              <w:pStyle w:val="UOC_text"/>
            </w:pPr>
            <w:r>
              <w:rPr/>
              <!--b Processos i contextos educatius. Guia d'estudi-->
              <w:t xml:space="preserve">Processos i contextos educatius. Guia d'estudi</w:t>
            </w:r>
          </w:p>
        </w:tc>
        <w:tc>
          <w:tcPr>
            <w:shd w:val="clear" w:color="auto" w:fill="F0F0F0"/>
            <w:vAlign w:val="center"/>
          </w:tcPr>
          <w:p>
            <w:pPr>
              <w:pStyle w:val="UOC_text_negreta"/>
            </w:pPr>
            <w:r>
              <w:pict>
                <v:shape style="width:8.3pt;height:10pt" coordorigin="1134,-1154" coordsize="2793,759" o:spt="100" adj="0,,0" path="" stroked="f">
                  <v:stroke joinstyle="miter"/>
                  <v:imagedata r:id="rId7" o:title=""/>
                  <v:formulas/>
                  <v:path o:connecttype="segments"/>
                </v:shape>
              </w:pict>
              <w:t xml:space="preserve"> PDF</w:t>
            </w:r>
          </w:p>
        </w:tc>
      </w:tr>
      <w:tr>
        <w:trPr>
          <w:trHeight w:val="567"/>
          <w:cantSplit/>
        </w:trPr>
        <w:tc>
          <w:tcPr>
            <w:shd w:val="clear" w:color="auto" w:fill="F0F0F0"/>
            <w:vAlign w:val="center"/>
          </w:tcPr>
          <w:p>
            <w:pPr>
              <w:pStyle w:val="UOC_text"/>
            </w:pPr>
            <w:r>
              <w:rPr/>
              <!--b Processos i contextos educatius. Guia d'estudi-->
              <w:t xml:space="preserve">Processos i contextos educatius. Guia d'estudi</w:t>
            </w:r>
          </w:p>
        </w:tc>
        <w:tc>
          <w:tcPr>
            <w:shd w:val="clear" w:color="auto" w:fill="F0F0F0"/>
            <w:vAlign w:val="center"/>
          </w:tcPr>
          <w:p>
            <w:pPr>
              <w:pStyle w:val="UOC_text_negreta"/>
            </w:pPr>
            <w:r>
              <w:pict>
                <v:shape style="width:8.3pt;height:10pt" coordorigin="1134,-1154" coordsize="2793,759" o:spt="100" adj="0,,0" path="" stroked="f">
                  <v:stroke joinstyle="miter"/>
                  <v:imagedata r:id="rId8" o:title=""/>
                  <v:formulas/>
                  <v:path o:connecttype="segments"/>
                </v:shape>
              </w:pict>
              <w:t xml:space="preserve"> AudioLlibre</w:t>
            </w:r>
          </w:p>
        </w:tc>
      </w:tr>
      <w:tr>
        <w:trPr>
          <w:trHeight w:val="567"/>
          <w:cantSplit/>
        </w:trPr>
        <w:tc>
          <w:tcPr>
            <w:shd w:val="clear" w:color="auto" w:fill="F0F0F0"/>
            <w:vAlign w:val="center"/>
          </w:tcPr>
          <w:p>
            <w:pPr>
              <w:pStyle w:val="UOC_text"/>
            </w:pPr>
            <w:r>
              <w:rPr/>
              <!--b Processos i contextos educatius. Guia d'estudi-->
              <w:t xml:space="preserve">Processos i contextos educatius. Guia d'estudi</w:t>
            </w:r>
          </w:p>
        </w:tc>
        <w:tc>
          <w:tcPr>
            <w:shd w:val="clear" w:color="auto" w:fill="F0F0F0"/>
            <w:vAlign w:val="center"/>
          </w:tcPr>
          <w:p>
            <w:pPr>
              <w:pStyle w:val="UOC_text_negreta"/>
            </w:pPr>
            <w:r>
              <w:pict>
                <v:shape style="width:8.3pt;height:10pt" coordorigin="1134,-1154" coordsize="2793,759" o:spt="100" adj="0,,0" path="" stroked="f">
                  <v:stroke joinstyle="miter"/>
                  <v:imagedata r:id="rId9" o:title=""/>
                  <v:formulas/>
                  <v:path o:connecttype="segments"/>
                </v:shape>
              </w:pict>
              <w:t xml:space="preserve"> ePub</w:t>
            </w:r>
          </w:p>
        </w:tc>
      </w:tr>
      <w:tr>
        <w:trPr>
          <w:trHeight w:val="567"/>
          <w:cantSplit/>
        </w:trPr>
        <w:tc>
          <w:tcPr>
            <w:shd w:val="clear" w:color="auto" w:fill="F0F0F0"/>
            <w:vAlign w:val="center"/>
          </w:tcPr>
          <w:p>
            <w:pPr>
              <w:pStyle w:val="UOC_text"/>
            </w:pPr>
            <w:r>
              <w:rPr/>
              <!--b Processos i contextos educatius. Guia d'estudi-->
              <w:t xml:space="preserve">Processos i contextos educatius. Guia d'estudi</w:t>
            </w:r>
          </w:p>
        </w:tc>
        <w:tc>
          <w:tcPr>
            <w:shd w:val="clear" w:color="auto" w:fill="F0F0F0"/>
            <w:vAlign w:val="center"/>
          </w:tcPr>
          <w:p>
            <w:pPr>
              <w:pStyle w:val="UOC_text_negreta"/>
            </w:pPr>
            <w:r>
              <w:pict>
                <v:shape style="width:8.3pt;height:10pt" coordorigin="1134,-1154" coordsize="2793,759" o:spt="100" adj="0,,0" path="" stroked="f">
                  <v:stroke joinstyle="miter"/>
                  <v:imagedata r:id="rId10" o:title=""/>
                  <v:formulas/>
                  <v:path o:connecttype="segments"/>
                </v:shape>
              </w:pict>
              <w:t xml:space="preserve"> Mobipocket</w:t>
            </w:r>
          </w:p>
        </w:tc>
      </w:tr>
      <w:tr>
        <w:trPr>
          <w:trHeight w:val="567"/>
          <w:cantSplit/>
        </w:trPr>
        <w:tc>
          <w:tcPr>
            <w:shd w:val="clear" w:color="auto" w:fill="F0F0F0"/>
            <w:vAlign w:val="center"/>
          </w:tcPr>
          <w:p>
            <w:pPr>
              <w:pStyle w:val="UOC_text"/>
            </w:pPr>
            <w:r>
              <w:rPr/>
              <!--b Processos i contextos educatius. Guia d'estudi-->
              <w:t xml:space="preserve">Processos i contextos educatius. Guia d'estudi</w:t>
            </w:r>
          </w:p>
        </w:tc>
        <w:tc>
          <w:tcPr>
            <w:shd w:val="clear" w:color="auto" w:fill="F0F0F0"/>
            <w:vAlign w:val="center"/>
          </w:tcPr>
          <w:p>
            <w:pPr>
              <w:pStyle w:val="UOC_text_negreta"/>
            </w:pPr>
            <w:r>
              <w:pict>
                <v:shape style="width:8.3pt;height:10pt" coordorigin="1134,-1154" coordsize="2793,759" o:spt="100" adj="0,,0" path="" stroked="f">
                  <v:stroke joinstyle="miter"/>
                  <v:imagedata r:id="rId11" o:title=""/>
                  <v:formulas/>
                  <v:path o:connecttype="segments"/>
                </v:shape>
              </w:pict>
              <w:t xml:space="preserve"> VideoLlibre</w:t>
            </w:r>
          </w:p>
        </w:tc>
      </w:tr>
      <w:tr>
        <w:trPr>
          <w:trHeight w:val="567"/>
          <w:cantSplit/>
        </w:trPr>
        <w:tc>
          <w:tcPr>
            <w:shd w:val="clear" w:color="auto" w:fill="F0F0F0"/>
            <w:vAlign w:val="center"/>
          </w:tcPr>
          <w:p>
            <w:pPr>
              <w:pStyle w:val="UOC_text"/>
            </w:pPr>
            <w:r>
              <w:rPr/>
              <!--b Processos i contextos educatius. Guia d'estudi-->
              <w:t xml:space="preserve">Processos i contextos educatius. Guia d'estudi</w:t>
            </w:r>
          </w:p>
        </w:tc>
        <w:tc>
          <w:tcPr>
            <w:shd w:val="clear" w:color="auto" w:fill="F0F0F0"/>
            <w:vAlign w:val="center"/>
          </w:tcPr>
          <w:p>
            <w:pPr>
              <w:pStyle w:val="UOC_text_negreta"/>
            </w:pPr>
            <w:r>
              <w:pict>
                <v:shape style="width:8.3pt;height:10pt" coordorigin="1134,-1154" coordsize="2793,759" o:spt="100" adj="0,,0" path="" stroked="f">
                  <v:stroke joinstyle="miter"/>
                  <v:imagedata r:id="rId12" o:title=""/>
                  <v:formulas/>
                  <v:path o:connecttype="segments"/>
                </v:shape>
              </w:pict>
              <w:t xml:space="preserve"> HTML5</w:t>
            </w:r>
          </w:p>
        </w:tc>
      </w:tr>
      <w:tr>
        <w:trPr>
          <w:trHeight w:val="567"/>
          <w:cantSplit/>
        </w:trPr>
        <w:tc>
          <w:tcPr>
            <w:shd w:val="clear" w:color="auto" w:fill="F0F0F0"/>
            <w:vAlign w:val="center"/>
          </w:tcPr>
          <w:p>
            <w:pPr>
              <w:pStyle w:val="UOC_text"/>
            </w:pPr>
            <w:r>
              <w:rPr/>
              <!--b Lectures complementàries Entorn social i familiar i intervenció psicopedagògica-->
              <w:t xml:space="preserve">Lectures complementàries Entorn social i familiar i intervenció psicopedagògica</w:t>
            </w:r>
          </w:p>
        </w:tc>
        <w:tc>
          <w:tcPr>
            <w:shd w:val="clear" w:color="auto" w:fill="F0F0F0"/>
            <w:vAlign w:val="center"/>
          </w:tcPr>
          <w:p>
            <w:pPr>
              <w:pStyle w:val="UOC_text_negreta"/>
            </w:pPr>
            <w:r>
              <w:pict>
                <v:shape style="width:8.3pt;height:10pt" coordorigin="1134,-1154" coordsize="2793,759" o:spt="100" adj="0,,0" path="" stroked="f">
                  <v:stroke joinstyle="miter"/>
                  <v:imagedata r:id="rId7" o:title=""/>
                  <v:formulas/>
                  <v:path o:connecttype="segments"/>
                </v:shape>
              </w:pict>
              <w:t xml:space="preserve"> PDF</w:t>
            </w:r>
          </w:p>
        </w:tc>
      </w:tr>
      <w:tr>
        <w:trPr>
          <w:trHeight w:val="567"/>
          <w:cantSplit/>
        </w:trPr>
        <w:tc>
          <w:tcPr>
            <w:shd w:val="clear" w:color="auto" w:fill="F0F0F0"/>
            <w:vAlign w:val="center"/>
          </w:tcPr>
          <w:p>
            <w:pPr>
              <w:pStyle w:val="UOC_text"/>
            </w:pPr>
            <w:r>
              <w:rPr/>
              <!--b Entorn social i familiar i intervenció psicopedagògica-->
              <w:t xml:space="preserve">Entorn social i familiar i intervenció psicopedagògica</w:t>
            </w:r>
          </w:p>
        </w:tc>
        <w:tc>
          <w:tcPr>
            <w:shd w:val="clear" w:color="auto" w:fill="F0F0F0"/>
            <w:vAlign w:val="center"/>
          </w:tcPr>
          <w:p>
            <w:pPr>
              <w:pStyle w:val="UOC_text_negreta"/>
            </w:pPr>
            <w:r>
              <w:pict>
                <v:shape style="width:8.3pt;height:10pt" coordorigin="1134,-1154" coordsize="2793,759" o:spt="100" adj="0,,0" path="" stroked="f">
                  <v:stroke joinstyle="miter"/>
                  <v:imagedata r:id="rId8" o:title=""/>
                  <v:formulas/>
                  <v:path o:connecttype="segments"/>
                </v:shape>
              </w:pict>
              <w:t xml:space="preserve"> AudioLlibre</w:t>
            </w:r>
          </w:p>
        </w:tc>
      </w:tr>
      <w:tr>
        <w:trPr>
          <w:trHeight w:val="567"/>
          <w:cantSplit/>
        </w:trPr>
        <w:tc>
          <w:tcPr>
            <w:shd w:val="clear" w:color="auto" w:fill="F0F0F0"/>
            <w:vAlign w:val="center"/>
          </w:tcPr>
          <w:p>
            <w:pPr>
              <w:pStyle w:val="UOC_text"/>
            </w:pPr>
            <w:r>
              <w:rPr/>
              <!--b Entorn social i familiar i intervenció psicopedagògica-->
              <w:t xml:space="preserve">Entorn social i familiar i intervenció psicopedagògica</w:t>
            </w:r>
          </w:p>
        </w:tc>
        <w:tc>
          <w:tcPr>
            <w:shd w:val="clear" w:color="auto" w:fill="F0F0F0"/>
            <w:vAlign w:val="center"/>
          </w:tcPr>
          <w:p>
            <w:pPr>
              <w:pStyle w:val="UOC_text_negreta"/>
            </w:pPr>
            <w:r>
              <w:pict>
                <v:shape style="width:8.3pt;height:10pt" coordorigin="1134,-1154" coordsize="2793,759" o:spt="100" adj="0,,0" path="" stroked="f">
                  <v:stroke joinstyle="miter"/>
                  <v:imagedata r:id="rId9" o:title=""/>
                  <v:formulas/>
                  <v:path o:connecttype="segments"/>
                </v:shape>
              </w:pict>
              <w:t xml:space="preserve"> ePub</w:t>
            </w:r>
          </w:p>
        </w:tc>
      </w:tr>
      <w:tr>
        <w:trPr>
          <w:trHeight w:val="567"/>
          <w:cantSplit/>
        </w:trPr>
        <w:tc>
          <w:tcPr>
            <w:shd w:val="clear" w:color="auto" w:fill="F0F0F0"/>
            <w:vAlign w:val="center"/>
          </w:tcPr>
          <w:p>
            <w:pPr>
              <w:pStyle w:val="UOC_text"/>
            </w:pPr>
            <w:r>
              <w:rPr/>
              <!--b Entorn social i familiar i intervenció psicopedagògica-->
              <w:t xml:space="preserve">Entorn social i familiar i intervenció psicopedagògica</w:t>
            </w:r>
          </w:p>
        </w:tc>
        <w:tc>
          <w:tcPr>
            <w:shd w:val="clear" w:color="auto" w:fill="F0F0F0"/>
            <w:vAlign w:val="center"/>
          </w:tcPr>
          <w:p>
            <w:pPr>
              <w:pStyle w:val="UOC_text_negreta"/>
            </w:pPr>
            <w:r>
              <w:pict>
                <v:shape style="width:8.3pt;height:10pt" coordorigin="1134,-1154" coordsize="2793,759" o:spt="100" adj="0,,0" path="" stroked="f">
                  <v:stroke joinstyle="miter"/>
                  <v:imagedata r:id="rId10" o:title=""/>
                  <v:formulas/>
                  <v:path o:connecttype="segments"/>
                </v:shape>
              </w:pict>
              <w:t xml:space="preserve"> Mobipocket</w:t>
            </w:r>
          </w:p>
        </w:tc>
      </w:tr>
      <w:tr>
        <w:trPr>
          <w:trHeight w:val="567"/>
          <w:cantSplit/>
        </w:trPr>
        <w:tc>
          <w:tcPr>
            <w:shd w:val="clear" w:color="auto" w:fill="F0F0F0"/>
            <w:vAlign w:val="center"/>
          </w:tcPr>
          <w:p>
            <w:pPr>
              <w:pStyle w:val="UOC_text"/>
            </w:pPr>
            <w:r>
              <w:rPr/>
              <!--b Entorn social i familiar i intervenció psicopedagògica-->
              <w:t xml:space="preserve">Entorn social i familiar i intervenció psicopedagògica</w:t>
            </w:r>
          </w:p>
        </w:tc>
        <w:tc>
          <w:tcPr>
            <w:shd w:val="clear" w:color="auto" w:fill="F0F0F0"/>
            <w:vAlign w:val="center"/>
          </w:tcPr>
          <w:p>
            <w:pPr>
              <w:pStyle w:val="UOC_text_negreta"/>
            </w:pPr>
            <w:r>
              <w:pict>
                <v:shape style="width:8.3pt;height:10pt" coordorigin="1134,-1154" coordsize="2793,759" o:spt="100" adj="0,,0" path="" stroked="f">
                  <v:stroke joinstyle="miter"/>
                  <v:imagedata r:id="rId11" o:title=""/>
                  <v:formulas/>
                  <v:path o:connecttype="segments"/>
                </v:shape>
              </w:pict>
              <w:t xml:space="preserve"> VideoLlibre</w:t>
            </w:r>
          </w:p>
        </w:tc>
      </w:tr>
      <w:tr>
        <w:trPr>
          <w:trHeight w:val="567"/>
          <w:cantSplit/>
        </w:trPr>
        <w:tc>
          <w:tcPr>
            <w:shd w:val="clear" w:color="auto" w:fill="F0F0F0"/>
            <w:vAlign w:val="center"/>
          </w:tcPr>
          <w:p>
            <w:pPr>
              <w:pStyle w:val="UOC_text"/>
            </w:pPr>
            <w:r>
              <w:rPr/>
              <!--b Entorn social i familiar i intervenció psicopedagògica-->
              <w:t xml:space="preserve">Entorn social i familiar i intervenció psicopedagògica</w:t>
            </w:r>
          </w:p>
        </w:tc>
        <w:tc>
          <w:tcPr>
            <w:shd w:val="clear" w:color="auto" w:fill="F0F0F0"/>
            <w:vAlign w:val="center"/>
          </w:tcPr>
          <w:p>
            <w:pPr>
              <w:pStyle w:val="UOC_text_negreta"/>
            </w:pPr>
            <w:r>
              <w:pict>
                <v:shape style="width:8.3pt;height:10pt" coordorigin="1134,-1154" coordsize="2793,759" o:spt="100" adj="0,,0" path="" stroked="f">
                  <v:stroke joinstyle="miter"/>
                  <v:imagedata r:id="rId12" o:title=""/>
                  <v:formulas/>
                  <v:path o:connecttype="segments"/>
                </v:shape>
              </w:pict>
              <w:t xml:space="preserve"> HTML5</w:t>
            </w:r>
          </w:p>
        </w:tc>
      </w:tr>
      <w:tr>
        <w:trPr>
          <w:trHeight w:val="567"/>
          <w:cantSplit/>
        </w:trPr>
        <w:tc>
          <w:tcPr>
            <w:shd w:val="clear" w:color="auto" w:fill="F0F0F0"/>
            <w:vAlign w:val="center"/>
          </w:tcPr>
          <w:p>
            <w:pPr>
              <w:pStyle w:val="UOC_text"/>
            </w:pPr>
            <w:r>
              <w:rPr/>
              <!--b Mòdul 1. Processos i contextos educatius. Guia d'estudi-->
              <w:t xml:space="preserve">Mòdul 1. Processos i contextos educatius. Guia d'estudi</w:t>
            </w:r>
          </w:p>
        </w:tc>
        <w:tc>
          <w:tcPr>
            <w:shd w:val="clear" w:color="auto" w:fill="F0F0F0"/>
            <w:vAlign w:val="center"/>
          </w:tcPr>
          <w:p>
            <w:pPr>
              <w:pStyle w:val="UOC_text_negreta"/>
            </w:pPr>
            <w:r>
              <w:pict>
                <v:shape style="width:8.3pt;height:10pt" coordorigin="1134,-1154" coordsize="2793,759" o:spt="100" adj="0,,0" path="" stroked="f">
                  <v:stroke joinstyle="miter"/>
                  <v:imagedata r:id="rId8" o:title=""/>
                  <v:formulas/>
                  <v:path o:connecttype="segments"/>
                </v:shape>
              </w:pict>
              <w:t xml:space="preserve"> AudioLlibre</w:t>
            </w:r>
          </w:p>
        </w:tc>
      </w:tr>
      <w:tr>
        <w:trPr>
          <w:trHeight w:val="567"/>
          <w:cantSplit/>
        </w:trPr>
        <w:tc>
          <w:tcPr>
            <w:shd w:val="clear" w:color="auto" w:fill="F0F0F0"/>
            <w:vAlign w:val="center"/>
          </w:tcPr>
          <w:p>
            <w:pPr>
              <w:pStyle w:val="UOC_text"/>
            </w:pPr>
            <w:r>
              <w:rPr/>
              <!--b Mòdul 1. Processos i contextos educatius. Guia d'estudi-->
              <w:t xml:space="preserve">Mòdul 1. Processos i contextos educatius. Guia d'estudi</w:t>
            </w:r>
          </w:p>
        </w:tc>
        <w:tc>
          <w:tcPr>
            <w:shd w:val="clear" w:color="auto" w:fill="F0F0F0"/>
            <w:vAlign w:val="center"/>
          </w:tcPr>
          <w:p>
            <w:pPr>
              <w:pStyle w:val="UOC_text_negreta"/>
            </w:pPr>
            <w:r>
              <w:pict>
                <v:shape style="width:8.3pt;height:10pt" coordorigin="1134,-1154" coordsize="2793,759" o:spt="100" adj="0,,0" path="" stroked="f">
                  <v:stroke joinstyle="miter"/>
                  <v:imagedata r:id="rId9" o:title=""/>
                  <v:formulas/>
                  <v:path o:connecttype="segments"/>
                </v:shape>
              </w:pict>
              <w:t xml:space="preserve"> ePub</w:t>
            </w:r>
          </w:p>
        </w:tc>
      </w:tr>
      <w:tr>
        <w:trPr>
          <w:trHeight w:val="567"/>
          <w:cantSplit/>
        </w:trPr>
        <w:tc>
          <w:tcPr>
            <w:shd w:val="clear" w:color="auto" w:fill="F0F0F0"/>
            <w:vAlign w:val="center"/>
          </w:tcPr>
          <w:p>
            <w:pPr>
              <w:pStyle w:val="UOC_text"/>
            </w:pPr>
            <w:r>
              <w:rPr/>
              <!--b Mòdul 1. Processos i contextos educatius. Guia d'estudi-->
              <w:t xml:space="preserve">Mòdul 1. Processos i contextos educatius. Guia d'estudi</w:t>
            </w:r>
          </w:p>
        </w:tc>
        <w:tc>
          <w:tcPr>
            <w:shd w:val="clear" w:color="auto" w:fill="F0F0F0"/>
            <w:vAlign w:val="center"/>
          </w:tcPr>
          <w:p>
            <w:pPr>
              <w:pStyle w:val="UOC_text_negreta"/>
            </w:pPr>
            <w:r>
              <w:pict>
                <v:shape style="width:8.3pt;height:10pt" coordorigin="1134,-1154" coordsize="2793,759" o:spt="100" adj="0,,0" path="" stroked="f">
                  <v:stroke joinstyle="miter"/>
                  <v:imagedata r:id="rId10" o:title=""/>
                  <v:formulas/>
                  <v:path o:connecttype="segments"/>
                </v:shape>
              </w:pict>
              <w:t xml:space="preserve"> Mobipocket</w:t>
            </w:r>
          </w:p>
        </w:tc>
      </w:tr>
      <w:tr>
        <w:trPr>
          <w:trHeight w:val="567"/>
          <w:cantSplit/>
        </w:trPr>
        <w:tc>
          <w:tcPr>
            <w:shd w:val="clear" w:color="auto" w:fill="F0F0F0"/>
            <w:vAlign w:val="center"/>
          </w:tcPr>
          <w:p>
            <w:pPr>
              <w:pStyle w:val="UOC_text"/>
            </w:pPr>
            <w:r>
              <w:rPr/>
              <!--b Mòdul 1. Processos i contextos educatius. Guia d'estudi-->
              <w:t xml:space="preserve">Mòdul 1. Processos i contextos educatius. Guia d'estudi</w:t>
            </w:r>
          </w:p>
        </w:tc>
        <w:tc>
          <w:tcPr>
            <w:shd w:val="clear" w:color="auto" w:fill="F0F0F0"/>
            <w:vAlign w:val="center"/>
          </w:tcPr>
          <w:p>
            <w:pPr>
              <w:pStyle w:val="UOC_text_negreta"/>
            </w:pPr>
            <w:r>
              <w:pict>
                <v:shape style="width:8.3pt;height:10pt" coordorigin="1134,-1154" coordsize="2793,759" o:spt="100" adj="0,,0" path="" stroked="f">
                  <v:stroke joinstyle="miter"/>
                  <v:imagedata r:id="rId12" o:title=""/>
                  <v:formulas/>
                  <v:path o:connecttype="segments"/>
                </v:shape>
              </w:pict>
              <w:t xml:space="preserve"> HTML5</w:t>
            </w:r>
          </w:p>
        </w:tc>
      </w:tr>
    </w:tbl>
    <w:p>
      <w:pPr>
        <w:pStyle w:val="h3"/>
      </w:pPr>
      <w:bookmarkStart w:id="26" w:name="a-1440637433-sub"/>
      <w:r>
        <w:t>Materials i eines de suport</w:t>
      </w:r>
      <w:bookmarkEnd w:id="26"/>
    </w:p>
    <w:p>
      <w:pPr>
        <w:pStyle w:val="UOC_text"/>
        <w:numPr>
          <w:ilvl w:val="0"/>
          <w:numId w:val="1"/>
        </w:numPr>
      </w:pPr>
      <w:r>
        <w:rPr>
          <w:i/>
        </w:rPr>
        <!--b Pla Docent de l'assignatura:-->
        <w:t xml:space="preserve">Pla Docent de l'assignatura:</w:t>
      </w:r>
      <w:r>
        <w:rPr/>
        <!--a-->
        <w:t xml:space="preserve"> </w:t>
      </w:r>
      <w:r>
        <w:rPr/>
        <!--b és un document que proporciona orientacions generals sobre l'estructura i dinàmica de funcionament de l'assignatura. Hi consten els objectius, les competències, els continguts, la metodologia de treball i la proposta d'activitats d'avaluació continuada, els recursos, el calendari de treball i el sistema d'avaluació.-->
        <w:t xml:space="preserve">és un document que proporciona orientacions generals sobre l'estructura i dinàmica de funcionament de l'assignatura. Hi consten els objectius, les competències, els continguts, la metodologia de treball i la proposta d'activitats d'avaluació continuada, els recursos, el calendari de treball i el sistema d'avaluació.</w:t>
      </w:r>
    </w:p>
    <w:p>
      <w:pPr>
        <w:pStyle w:val="UOC_text"/>
        <w:numPr>
          <w:ilvl w:val="0"/>
          <w:numId w:val="1"/>
        </w:numPr>
      </w:pPr>
      <w:r>
        <w:rPr>
          <w:i/>
        </w:rPr>
        <!--b Guia d'estudi Societat, Família i Educació:-->
        <w:t xml:space="preserve">Guia d'estudi Societat, Família i Educació:</w:t>
      </w:r>
      <w:r>
        <w:rPr/>
        <!--a-->
        <w:t xml:space="preserve"> </w:t>
      </w:r>
      <w:r>
        <w:rPr/>
        <!--b és un document de síntesi dels continguts relacionats amb els contextos de desenvolupament, les relacions entre família i escola, l'orientació i l'acció tutorial, l'educació inclusiva i l'atenció a la diversitat.-->
        <w:t xml:space="preserve">és un document de síntesi dels continguts relacionats amb els contextos de desenvolupament, les relacions entre família i escola, l'orientació i l'acció tutorial, l'educació inclusiva i l'atenció a la diversitat.</w:t>
      </w:r>
    </w:p>
    <w:p>
      <w:pPr>
        <w:pStyle w:val="UOC_text"/>
        <w:numPr>
          <w:ilvl w:val="0"/>
          <w:numId w:val="1"/>
        </w:numPr>
      </w:pPr>
      <w:r>
        <w:rPr>
          <w:i/>
        </w:rPr>
        <!--b Guia d'estudi Processos i contextos educatius:-->
        <w:t xml:space="preserve">Guia d'estudi Processos i contextos educatius:</w:t>
      </w:r>
      <w:r>
        <w:rPr/>
        <!--a-->
        <w:t xml:space="preserve"> </w:t>
      </w:r>
      <w:r>
        <w:rPr/>
        <!--b és un document de síntesi dels continguts relacionats amb el sistema educatiu català, l'organització i el funcionament d-->
        <w:t xml:space="preserve">és un document de síntesi dels continguts relacionats amb el sistema educatiu català, l'organització i el funcionament d</w:t>
      </w:r>
      <w:r>
        <w:rPr/>
        <!--b els centres educatius de secundària i la gestió de l'aula, posant especial èmfasi en la planificació docent del currículum i els processos d'ensenyament-aprenentatge.-->
        <w:t xml:space="preserve">els centres educatius de secundària i la gestió de l'aula, posant especial èmfasi en la planificació docent del currículum i els processos d'ensenyament-aprenentatge.</w:t>
      </w:r>
    </w:p>
    <w:p>
      <w:pPr>
        <w:pStyle w:val="UOC_text"/>
        <w:numPr>
          <w:ilvl w:val="0"/>
          <w:numId w:val="1"/>
        </w:numPr>
      </w:pPr>
      <w:r>
        <w:rPr>
          <w:i/>
        </w:rPr>
        <!--b Guia metodològica del supòsit pràctic:-->
        <w:t xml:space="preserve">Guia metodològica del supòsit pràctic:</w:t>
      </w:r>
      <w:r>
        <w:rPr/>
        <!--a-->
        <w:t xml:space="preserve"> </w:t>
      </w:r>
      <w:r>
        <w:rPr/>
        <!--b és un document-->
        <w:t xml:space="preserve">és un document</w:t>
      </w:r>
      <w:r>
        <w:rPr/>
        <!--a-->
        <w:t xml:space="preserve"> </w:t>
      </w:r>
      <w:r>
        <w:rPr/>
        <!--b sobre el plantejament metodològic d'aquesta assignatura i la resolució de l'activitat proposada. Incorpora el procediment de treball en grup, la proposta de valoració de les activitats d'avaluació i la narració del supòsit pràctic amb la vinculació als principals continguts de referència de l'assignatura.-->
        <w:t xml:space="preserve">sobre el plantejament metodològic d'aquesta assignatura i la resolució de l'activitat proposada. Incorpora el procediment de treball en grup, la proposta de valoració de les activitats d'avaluació i la narració del supòsit pràctic amb la vinculació als principals continguts de referència de l'assignatura.</w:t>
      </w:r>
    </w:p>
    <w:p>
      <w:pPr>
        <w:pStyle w:val="UOC_text"/>
        <w:numPr>
          <w:ilvl w:val="0"/>
          <w:numId w:val="1"/>
        </w:numPr>
      </w:pPr>
      <w:r>
        <w:rPr>
          <w:i/>
        </w:rPr>
        <!--b Entorn social i familiar i intervenció psicopedagògica:-->
        <w:t xml:space="preserve">Entorn social i familiar i intervenció psicopedagògica:</w:t>
      </w:r>
      <w:r>
        <w:rPr/>
        <!--a-->
        <w:t xml:space="preserve"> </w:t>
      </w:r>
      <w:r>
        <w:rPr/>
        <!--b és part del material del contingut teòric de l'assignatura relacionat amb aspectes vinculats a la relació família-escola i el rol de la comunitat i serveis educatius en els processos educatius de l'alumnat.-->
        <w:t xml:space="preserve">és part del material del contingut teòric de l'assignatura relacionat amb aspectes vinculats a la relació família-escola i el rol de la comunitat i serveis educatius en els processos educatius de l'alumnat.</w:t>
      </w:r>
    </w:p>
    <w:p>
      <w:pPr>
        <w:pStyle w:val="UOC_text"/>
        <w:numPr>
          <w:ilvl w:val="0"/>
          <w:numId w:val="1"/>
        </w:numPr>
      </w:pPr>
      <w:r>
        <w:rPr>
          <w:i/>
        </w:rPr>
        <!--b Organització del centre escolar:-->
        <w:t xml:space="preserve">Organització del centre escolar:</w:t>
      </w:r>
      <w:r>
        <w:rPr>
          <w:i/>
        </w:rPr>
        <!--a-->
        <w:t xml:space="preserve"> </w:t>
      </w:r>
      <w:r>
        <w:rPr>
          <w:i/>
        </w:rPr>
        <!--b és part del material del contingut teòric relacionat amb el model del sistema educatiu català, l'organització i gestió de centres de secundària, la gestió de l'aula, els processos d'ensenyament-aprenentatge i la innovació educativa.-->
        <w:t xml:space="preserve">és part del material del contingut teòric relacionat amb el model del sistema educatiu català, l'organització i gestió de centres de secundària, la gestió de l'aula, els processos d'ensenyament-aprenentatge i la innovació educativa.</w:t>
      </w:r>
    </w:p>
    <w:p>
      <w:pPr>
        <w:pStyle w:val="UOC_text"/>
        <w:numPr>
          <w:ilvl w:val="0"/>
          <w:numId w:val="1"/>
        </w:numPr>
      </w:pPr>
      <w:r>
        <w:rPr/>
        <!--b El treball en equip en entorns virtuals: desenvolupament metodològic.-->
        <w:t xml:space="preserve">El treball en equip en entorns virtuals: desenvolupament metodològic.</w:t>
      </w:r>
      <w:r>
        <w:rPr/>
        <!--a-->
        <w:t xml:space="preserve"> </w:t>
      </w:r>
      <w:r>
        <w:rPr/>
        <!--b És un document que proporciona orientacions per al desenvolupament eficaç del treball cooperatiu en entorns virtuals. Tenint en compte que en aquesta assignatura, la major part de l'activitat es portarà a terme en treball en grup, considerem que aquest material pot ser útil als estudiants per desenvolupar habilitats i estratègies de treball en equip.-->
        <w:t xml:space="preserve">És un document que proporciona orientacions per al desenvolupament eficaç del treball cooperatiu en entorns virtuals. Tenint en compte que en aquesta assignatura, la major part de l'activitat es portarà a terme en treball en grup, considerem que aquest material pot ser útil als estudiants per desenvolupar habilitats i estratègies de treball en equip.</w:t>
      </w:r>
    </w:p>
    <w:p>
      <w:pPr>
        <w:pStyle w:val="UOC_text"/>
      </w:pPr>
      <w:r>
        <w:rPr/>
        <!--b En la presentació de cada activitat, els/les estudiants hi trobaran les principals referències bibliogràfiques i webs de consulta sobre la part específica del contingut i, al mateix temps, algunes lectures d'interès i d'ampliació sobre la temàtica que facilitarà el/la col·laborador/a docent.-->
        <w:t xml:space="preserve">En la presentació de cada activitat, els/les estudiants hi trobaran les principals referències bibliogràfiques i webs de consulta sobre la part específica del contingut i, al mateix temps, algunes lectures d'interès i d'ampliació sobre la temàtica que facilitarà el/la col·laborador/a docent.</w:t>
      </w:r>
    </w:p>
    <w:p>
      <w:r>
        <w:rPr>
          <w:b w:val="0"/>
          <w:position w:val="0"/>
          <w:sz w:val="3"/>
        </w:rPr>
        <w:pict>
          <v:group style="width:501.75pt;height:1.7pt;mso-position-horizontal-relative:char;mso-position-vertical-relative:line" coordsize="9624,34">
            <v:line style="position:absolute" from="17,17" to="9607,17" strokecolor="#CCCCCC" strokeweight="1.7pt"/>
            <v:stroke dashstyle="solid"/>
          </v:group>
        </w:pict>
      </w:r>
    </w:p>
    <w:p>
      <w:pPr>
        <w:pStyle w:val="h2"/>
      </w:pPr>
      <w:bookmarkStart w:id="29" w:name="a-614816706"/>
      <w:r>
        <w:t>Metodologia</w:t>
      </w:r>
      <w:bookmarkEnd w:id="29"/>
    </w:p>
    <w:p>
      <w:pPr>
        <w:pStyle w:val="UOC_text"/>
      </w:pPr>
      <w:r>
        <w:rPr/>
        <!--b La metodologia de treball que caracteritza l'assignatura es basa en el tractament dels continguts i l'adquisició de competències específiques a partir de l'anàlisi d'un supòsit pràctic a través d'un procés de treball en equip per a l'elaboració d'una proposta d'intervenció. Aquest enfocament queda recollit en la-->
        <w:t xml:space="preserve">La metodologia de treball que caracteritza l'assignatura es basa en el tractament dels continguts i l'adquisició de competències específiques a partir de l'anàlisi d'un supòsit pràctic a través d'un procés de treball en equip per a l'elaboració d'una proposta d'intervenció. Aquest enfocament queda recollit en la </w:t>
      </w:r>
      <w:r>
        <w:rPr>
          <w:i/>
        </w:rPr>
        <!--b "Guia Metodològica del Supòsit Pràctic"-->
        <w:t xml:space="preserve">"Guia Metodològica del Supòsit Pràctic"</w:t>
      </w:r>
      <w:r>
        <w:rPr/>
        <!--b i per això és important llegir amb atenció aquest document, juntament amb altres document fonamentals com és el-->
        <w:t xml:space="preserve"> i per això és important llegir amb atenció aquest document, juntament amb altres document fonamentals com és el </w:t>
      </w:r>
      <w:r>
        <w:rPr>
          <w:i/>
        </w:rPr>
        <!--b Pla Docent-->
        <w:t xml:space="preserve">Pla Docent</w:t>
      </w:r>
      <w:r>
        <w:rPr/>
        <!--b del curs i les-->
        <w:t xml:space="preserve"> del curs i les </w:t>
      </w:r>
      <w:r>
        <w:rPr>
          <w:i/>
        </w:rPr>
        <!--b Guies d'Estudi-->
        <w:t xml:space="preserve">Guies d'Estudi</w:t>
      </w:r>
      <w:r>
        <w:rPr/>
        <!--b .-->
        <w:t xml:space="preserve">.</w:t>
      </w:r>
    </w:p>
    <w:p>
      <w:pPr>
        <w:pStyle w:val="UOC_text"/>
        <w:numPr>
          <w:ilvl w:val="0"/>
          <w:numId w:val="1"/>
        </w:numPr>
      </w:pPr>
      <w:r>
        <w:rPr>
          <w:u w:val="single"/>
        </w:rPr>
        <!--b Espais de comunicació de l'assignatura-->
        <w:t xml:space="preserve">Espais de comunicació de l'assignatura</w:t>
      </w:r>
      <w:r>
        <w:rPr/>
        <!--b :-->
        <w:t xml:space="preserve">:</w:t>
      </w:r>
      <w:r>
        <w:rPr/>
        <!--a-->
        <w:t xml:space="preserve"> </w:t>
      </w:r>
      <w:r>
        <w:rPr>
          <w:b/>
          <w:i/>
        </w:rPr>
        <!--b Tauler i Fòrum Transversal-->
        <w:t xml:space="preserve">Tauler i Fòrum Transversal</w:t>
      </w:r>
      <w:r>
        <w:rPr/>
        <!--b : són espais per a la comunicació sobre aspectes generals que afecten al conjunt de les aules.-->
        <w:t xml:space="preserve">: són espais per a la comunicació sobre aspectes generals que afecten al conjunt de les aules. </w:t>
      </w:r>
      <w:r>
        <w:rPr>
          <w:b/>
        </w:rPr>
        <!--b El Tauler és un espai de comunicació unidireccional-->
        <w:t xml:space="preserve">El Tauler és un espai de comunicació unidireccional</w:t>
      </w:r>
      <w:r>
        <w:rPr/>
        <!--b a què té accés únicament el professorat per fer les comunicacions, adreçades al conjunt d'estudiants, sobre la dinàmica de l'activitat.-->
        <w:t xml:space="preserve"> a què té accés únicament el professorat per fer les comunicacions, adreçades al conjunt d'estudiants, sobre la dinàmica de l'activitat. </w:t>
      </w:r>
      <w:r>
        <w:rPr>
          <w:b/>
        </w:rPr>
        <!--b El Fòrum és un espai de comunicació-->
        <w:t xml:space="preserve">El Fòrum és un espai de comunicació</w:t>
      </w:r>
      <w:r>
        <w:rPr/>
        <!--b a disposició dels estudiants i el professorat-->
        <w:t xml:space="preserve"> a disposició dels estudiants i el professorat </w:t>
      </w:r>
      <w:r>
        <w:rPr>
          <w:b/>
        </w:rPr>
        <!--b per compartir dubtes generals, no personals-->
        <w:t xml:space="preserve">per compartir dubtes generals, no personals</w:t>
      </w:r>
      <w:r>
        <w:rPr/>
        <!--b , i discutir conceptes o plantejar qüestions de tipus general que afectin totes les aules.-->
        <w:t xml:space="preserve">, i discutir conceptes o plantejar qüestions de tipus general que afectin totes les aules.</w:t>
      </w:r>
      <w:r>
        <w:rPr>
          <w:b/>
          <w:i/>
        </w:rPr>
        <!--b Tauler i Fòrum d'Aula-->
        <w:t xml:space="preserve">Tauler i Fòrum d'Aula</w:t>
      </w:r>
      <w:r>
        <w:rPr/>
        <!--b , tenen la mateixa funcionalitat que els transversals a què ens acabem de referir, però en aquest cas estan reservats per a l'activitat que es produeix en cadascuna de les aules.-->
        <w:t xml:space="preserve">, tenen la mateixa funcionalitat que els transversals a què ens acabem de referir, però en aquest cas estan reservats per a l'activitat que es produeix en cadascuna de les aules.</w:t>
      </w:r>
      <w:r>
        <w:rPr/>
        <!--a-->
        <w:t xml:space="preserve"> </w:t>
      </w:r>
      <w:r>
        <w:rPr/>
        <!--b A inici de curs es facilitarà un document d'orientacions per afavorir l'ús correcte d'aquests espais de comunicació i de relació docent-estudiants.-->
        <w:t xml:space="preserve">A inici de curs es facilitarà un document d'orientacions per afavorir l'ús correcte d'aquests espais de comunicació i de relació docent-estudiants.</w:t>
      </w:r>
    </w:p>
    <w:p>
      <w:pPr>
        <w:pStyle w:val="UOC_text"/>
        <w:numPr>
          <w:ilvl w:val="0"/>
          <w:numId w:val="1"/>
        </w:numPr>
      </w:pPr>
      <w:r>
        <w:rPr>
          <w:u w:val="single"/>
        </w:rPr>
        <!--b Proves d'Avaluació Continuada (PAC)-->
        <w:t xml:space="preserve">Proves d'Avaluació Continuada (PAC)</w:t>
      </w:r>
      <w:r>
        <w:rPr/>
        <!--b :-->
        <w:t xml:space="preserve">:</w:t>
      </w:r>
      <w:r>
        <w:rPr/>
        <!--b Es proposen-->
        <w:t xml:space="preserve">Es proposen </w:t>
      </w:r>
      <w:r>
        <w:rPr>
          <w:b/>
        </w:rPr>
        <!--b dues activitats inicials-->
        <w:t xml:space="preserve">dues activitats inicials</w:t>
      </w:r>
      <w:r>
        <w:rPr/>
        <!--b , no avaluables, però que s'han de portar a terme necessàriament per a una primera aproximació a l'assignatura i a l'entorn virtual. D'una banda, la participació en un debat inicial, per compartir una primera reflexió sobre la funció docent en els centres d'educació secundària. En segon terme, la lectura en profunditat de la Guia metodològica del supòsit pràctic.-->
        <w:t xml:space="preserve">, no avaluables, però que s'han de portar a terme necessàriament per a una primera aproximació a l'assignatura i a l'entorn virtual. D'una banda, la participació en un debat inicial, per compartir una primera reflexió sobre la funció docent en els centres d'educació secundària. En segon terme, la lectura en profunditat de la Guia metodològica del supòsit pràctic.</w:t>
      </w:r>
      <w:r>
        <w:rPr/>
        <!--a-->
        <w:t xml:space="preserve"> </w:t>
      </w:r>
      <w:r>
        <w:rPr>
          <w:b/>
        </w:rPr>
        <!--b Es plantegen tres activitats d'avaluació continuada (PAC)-->
        <w:t xml:space="preserve">Es plantegen tres activitats d'avaluació continuada (PAC)</w:t>
      </w:r>
      <w:r>
        <w:rPr/>
        <!--b , qualificables i obligatòries per a tots els estudiants. Les tres-->
        <w:t xml:space="preserve">, qualificables i obligatòries per a tots els estudiants. Les tres </w:t>
      </w:r>
      <w:r>
        <w:rPr>
          <w:b/>
        </w:rPr>
        <!--b activitats parteixen de l'estudi del mateix supòsit pràctic. En cadascuna d'elles, s'anirà avançant progressivament en el nivell d'aprofundiment.-->
        <w:t xml:space="preserve">activitats parteixen de l'estudi del mateix supòsit pràctic. En cadascuna d'elles, s'anirà avançant progressivament en el nivell d'aprofundiment.</w:t>
      </w:r>
      <w:r>
        <w:rPr/>
        <!--b Es tracta de-->
        <w:t xml:space="preserve"> Es tracta de </w:t>
      </w:r>
      <w:r>
        <w:rPr>
          <w:b/>
        </w:rPr>
        <!--b descobrir la complexitat i el caràcter polièdric de la pràctica educativa i d'obtenir algunes de les competències necessàries per poder actuar amb finalitats educatives en la pràctica quotidiana que es produeix a les aules dels centres educatius de secundària-->
        <w:t xml:space="preserve">descobrir la complexitat i el caràcter polièdric de la pràctica educativa i d'obtenir algunes de les competències necessàries per poder actuar amb finalitats educatives en la pràctica quotidiana que es produeix a les aules dels centres educatius de secundària</w:t>
      </w:r>
      <w:r>
        <w:rPr/>
        <!--b .-->
        <w:t xml:space="preserve">.</w:t>
      </w:r>
    </w:p>
    <w:p>
      <w:pPr>
        <w:pStyle w:val="UOC_text"/>
        <w:numPr>
          <w:ilvl w:val="1"/>
          <w:numId w:val="1"/>
        </w:numPr>
      </w:pPr>
      <w:r>
        <w:rPr>
          <w:i/>
        </w:rPr>
        <!--b PAC 1- Anàlisi del supòsit: Primera aproximació al supòsit.-->
        <w:t xml:space="preserve">PAC 1- Anàlisi del supòsit: Primera aproximació al supòsit.</w:t>
      </w:r>
      <w:r>
        <w:rPr/>
        <!--a-->
        <w:t xml:space="preserve"> </w:t>
      </w:r>
      <w:r>
        <w:rPr/>
        <!--b Anàlisi del seu context i identificació de les situacions i fets rellevants que el caracteritzen.-->
        <w:t xml:space="preserve">Anàlisi del seu context i identificació de les situacions i fets rellevants que el caracteritzen.</w:t>
      </w:r>
      <w:r>
        <w:rPr/>
        <!--b  Es realitzarà de manera individual, durant el primer semestre de curs.-->
        <w:t xml:space="preserve"> Es realitzarà de manera individual, durant el primer semestre de curs.</w:t>
      </w:r>
    </w:p>
    <w:p>
      <w:pPr>
        <w:pStyle w:val="UOC_text"/>
        <w:numPr>
          <w:ilvl w:val="1"/>
          <w:numId w:val="1"/>
        </w:numPr>
      </w:pPr>
      <w:r>
        <w:rPr>
          <w:i/>
        </w:rPr>
        <!--b PAC 2- Reformulació del supòsit:-->
        <w:t xml:space="preserve">PAC 2- Reformulació del supòsit:</w:t>
      </w:r>
      <w:r>
        <w:rPr/>
        <!--a-->
        <w:t xml:space="preserve"> </w:t>
      </w:r>
      <w:r>
        <w:rPr/>
        <!--b Elaboració de la problemàtica que planteja el supòsit d'acord amb els coneixements rellevants i necessaris per fer-ho.-->
        <w:t xml:space="preserve">Elaboració de la problemàtica que planteja el supòsit d'acord amb els coneixements rellevants i necessaris per fer-ho.</w:t>
      </w:r>
      <w:r>
        <w:rPr/>
        <!--a-->
        <w:t xml:space="preserve"> </w:t>
      </w:r>
      <w:r>
        <w:rPr/>
        <!--b Es portarà a terme en treball en equip, durant el segon semestre de curs.-->
        <w:t xml:space="preserve">Es portarà a terme en treball en equip, durant el segon semestre de curs.</w:t>
      </w:r>
    </w:p>
    <w:p>
      <w:pPr>
        <w:pStyle w:val="UOC_text"/>
        <w:numPr>
          <w:ilvl w:val="1"/>
          <w:numId w:val="1"/>
        </w:numPr>
      </w:pPr>
      <w:r>
        <w:rPr>
          <w:i/>
        </w:rPr>
        <!--b PAC 3- Disseny i desenvolupament d'una l'estratègia d'intervenció educativa:-->
        <w:t xml:space="preserve">PAC 3- Disseny i desenvolupament d'una l'estratègia d'intervenció educativa:</w:t>
      </w:r>
      <w:r>
        <w:rPr/>
        <!--a-->
        <w:t xml:space="preserve"> </w:t>
      </w:r>
      <w:r>
        <w:rPr/>
        <!--b Disseny dels processos d'actuació necessaris per resoldre la situació problema.-->
        <w:t xml:space="preserve">Disseny dels processos d'actuació necessaris per resoldre la situació problema. </w:t>
      </w:r>
      <w:r>
        <w:rPr/>
        <!--b Es portarà a terme a través del treball en equip, durant el segon semestre de curs-->
        <w:t xml:space="preserve">Es portarà a terme a través del treball en equip, durant el segon semestre de curs</w:t>
      </w:r>
    </w:p>
    <w:p>
      <w:pPr>
        <w:pStyle w:val="UOC_text"/>
      </w:pPr>
      <w:r>
        <w:rPr/>
        <!--b A inici de cadascuna de les activitats d'avaluació continuada, el professorat proporcionarà les orientacions necessàries per a una correcta aproximació als continguts teòrics i al supòsit  pràctic. Proposarà, així mateix, la consulta dels recursos d'aprenentatge que es considerin més rellevants en cada cas.-->
        <w:t xml:space="preserve">A inici de cadascuna de les activitats d'avaluació continuada, el professorat proporcionarà les orientacions necessàries per a una correcta aproximació als continguts teòrics i al supòsit  pràctic. Proposarà, així mateix, la consulta dels recursos d'aprenentatge que es considerin més rellevants en cada cas.</w:t>
      </w:r>
    </w:p>
    <w:p>
      <w:pPr>
        <w:pStyle w:val="UOC_text"/>
        <w:numPr>
          <w:ilvl w:val="0"/>
          <w:numId w:val="1"/>
        </w:numPr>
      </w:pPr>
      <w:r>
        <w:rPr>
          <w:u w:val="single"/>
        </w:rPr>
        <!--b Col·laboració i treball en equip-->
        <w:t xml:space="preserve">Col·laboració i treball en equip</w:t>
      </w:r>
      <w:r>
        <w:rPr/>
        <!--b :-->
        <w:t xml:space="preserve">:</w:t>
      </w:r>
      <w:r>
        <w:rPr/>
        <!--b La proposta de treballar en equip en la segona i tercera PAC té com objectiu que l'estudiant es familiaritzi amb la dinàmica de treball pròpia de la praxi professional del professorat en els centres educatius. En aquest context, la capacitat de col·laboració interdisciplinària i el treball en xarxa i transversal entre l'equip docent i amb d'altres professionals i agents socials i educatius de l'entorn així com amb la comunitat educativa, començant per les pròpies famílies dels alumnes, esdevé una competència imprescindible.-->
        <w:t xml:space="preserve">La proposta de treballar en equip en la segona i tercera PAC té com objectiu que l'estudiant es familiaritzi amb la dinàmica de treball pròpia de la praxi professional del professorat en els centres educatius. En aquest context, la capacitat de col·laboració interdisciplinària i el treball en xarxa i transversal entre l'equip docent i amb d'altres professionals i agents socials i educatius de l'entorn així com amb la comunitat educativa, començant per les pròpies famílies dels alumnes, esdevé una competència imprescindible.</w:t>
      </w:r>
      <w:r>
        <w:rPr/>
        <!--a-->
        <w:t xml:space="preserve"> </w:t>
      </w:r>
      <w:r>
        <w:rPr/>
        <!--b En finalitzar la PAC 1, el professorat proposarà la creació dels-->
        <w:t xml:space="preserve">En finalitzar la PAC 1, el professorat proposarà la creació dels </w:t>
      </w:r>
      <w:r>
        <w:rPr>
          <w:b/>
        </w:rPr>
        <!--b grups de treball-->
        <w:t xml:space="preserve">grups de treball</w:t>
      </w:r>
      <w:r>
        <w:rPr/>
        <!--b amb una composició-->
        <w:t xml:space="preserve"> amb una composició </w:t>
      </w:r>
      <w:r>
        <w:rPr>
          <w:b/>
        </w:rPr>
        <!--b màxima de 5 persones-->
        <w:t xml:space="preserve">màxima de 5 persones</w:t>
      </w:r>
      <w:r>
        <w:rPr/>
        <!--b . Per al desenvolupament de la seva activitat, cada grup disposarà d'un espai de treball en grup dins de l'aula. L'ús d'aquest espai, d'altra banda, no impedeix que els/les estudiants puguin utilitzar altres dispositius o plataformes de treball que els resultin més eficaces per a la col·laboració.-->
        <w:t xml:space="preserve">. Per al desenvolupament de la seva activitat, cada grup disposarà d'un espai de treball en grup dins de l'aula. L'ús d'aquest espai, d'altra banda, no impedeix que els/les estudiants puguin utilitzar altres dispositius o plataformes de treball que els resultin més eficaces per a la col·laboració.</w:t>
      </w:r>
      <w:r>
        <w:rPr/>
        <!--a-->
        <w:t xml:space="preserve"> </w:t>
      </w:r>
      <w:r>
        <w:rPr/>
        <!--b En darrer terme, per orientar aquesta dinàmica els/les estudiants disposen de la-->
        <w:t xml:space="preserve">En darrer terme, per orientar aquesta dinàmica els/les estudiants disposen de la </w:t>
      </w:r>
      <w:r>
        <w:rPr>
          <w:i/>
        </w:rPr>
        <!--b Guia metodològica del supòsit pràctic-->
        <w:t xml:space="preserve">Guia metodològica del supòsit pràctic</w:t>
      </w:r>
      <w:r>
        <w:rPr/>
        <!--b que especifica les característiques, tasques i rols dels diferents membres del grup i, d'altra banda, del document-->
        <w:t xml:space="preserve"> que especifica les característiques, tasques i rols dels diferents membres del grup i, d'altra banda, del document </w:t>
      </w:r>
      <w:r>
        <w:rPr>
          <w:i/>
        </w:rPr>
        <!--b El treball en equip en entorns virtuals: desenvolupament metodològic-->
        <w:t xml:space="preserve">El treball en equip en entorns virtuals: desenvolupament metodològic</w:t>
      </w:r>
      <w:r>
        <w:rPr/>
        <!--b , que pot proporcionar criteris útils per a l'organització d'una cooperació eficaç.-->
        <w:t xml:space="preserve">, que pot proporcionar criteris útils per a l'organització d'una cooperació eficaç.</w:t>
      </w:r>
    </w:p>
    <w:p>
      <w:r>
        <w:rPr>
          <w:b w:val="0"/>
          <w:position w:val="0"/>
          <w:sz w:val="3"/>
        </w:rPr>
        <w:pict>
          <v:group style="width:501.75pt;height:1.7pt;mso-position-horizontal-relative:char;mso-position-vertical-relative:line" coordsize="9624,34">
            <v:line style="position:absolute" from="17,17" to="9607,17" strokecolor="#CCCCCC" strokeweight="1.7pt"/>
            <v:stroke dashstyle="solid"/>
          </v:group>
        </w:pict>
      </w:r>
    </w:p>
    <w:p>
      <w:pPr>
        <w:pStyle w:val="h2"/>
      </w:pPr>
      <w:bookmarkStart w:id="31" w:name="a-2110832623"/>
      <w:r>
        <w:t>Avaluació</w:t>
      </w:r>
      <w:bookmarkEnd w:id="31"/>
    </w:p>
    <w:p>
      <w:pPr>
        <w:pStyle w:val="h3"/>
      </w:pPr>
      <w:bookmarkStart w:id="32" w:name="a1343109357-sub"/>
      <w:r>
        <w:t>Consulta del model d´avaluació</w:t>
      </w:r>
      <w:bookmarkEnd w:id="32"/>
    </w:p>
    <w:p>
      <w:pPr>
        <w:pStyle w:val="UOC_text"/>
      </w:pPr>
      <w:r>
        <w:rPr/>
        <!--b Aquesta assignatura només es pot superar a partir de l'avaluació contínua (AC). La nota final d'avaluació contínua esdevé la nota final de l'assignatura. La fórmula d'acreditació de l'assignatura és la següent: AC.-->
        <w:t xml:space="preserve">Aquesta assignatura només es pot superar a partir de l'avaluació contínua (AC). La nota final d'avaluació contínua esdevé la nota final de l'assignatura. La fórmula d'acreditació de l'assignatura és la següent: AC.</w:t>
      </w:r>
    </w:p>
    <!--model-avaluacio-opcio-1-->
    <w:tbl>
      <w:tblPr>
        <w:tblW w:w="5000" w:type="pct"/>
      </w:tblPr>
      <w:tblGrid>
        <w:gridCol/>
      </w:tblGrid>
      <w:tr>
        <w:trPr>
          <w:trHeight w:val="567"/>
          <w:cantSplit/>
        </w:trPr>
        <w:tc>
          <w:tcPr>
            <w:shd w:val="clear" w:color="auto" w:fill="F0F0F0"/>
            <w:vAlign w:val="center"/>
            <w:tcBorders>
              <w:bottom w:val="dashed" w:sz="4" w:space="0" w:color="auto"/>
            </w:tcBorders>
          </w:tcPr>
          <w:p>
            <w:pPr>
              <w:pStyle w:val="UOC_text_negreta"/>
              <w:spacing w:before="120" w:after="120"/>
            </w:pPr>
            <w:r>
              <w:t>
																			Opció per superar l'assignatura: AC
																		</w:t>
            </w:r>
          </w:p>
        </w:tc>
      </w:tr>
      <w:tr>
        <w:trPr>
          <w:trHeight w:val="397"/>
          <w:cantSplit/>
        </w:trPr>
        <w:tc>
          <w:tcPr>
            <w:shd w:val="clear" w:color="auto" w:fill="F0F0F0"/>
            <w:vAlign w:val="center"/>
          </w:tcPr>
          <w:p>
            <w:pPr>
              <w:pStyle w:val="UOC_text"/>
              <w:jc w:val="left"/>
              <w:spacing w:before="120" w:after="120"/>
            </w:pPr>
            <w:r>
              <w:t>Final d'assignatura: AC</w:t>
            </w:r>
          </w:p>
        </w:tc>
      </w:tr>
    </w:tbl>
    <w:p>
      <w:pPr>
        <w:pStyle w:val="UOC_text"/>
      </w:pPr>
      <w:r>
        <w:t/>
      </w:r>
    </w:p>
    <w:p>
      <w:pPr>
        <w:pStyle w:val="h3"/>
      </w:pPr>
      <w:bookmarkStart w:id="34" w:name="a-222877985-sub"/>
      <w:r>
        <w:t>Avaluació continuada</w:t>
      </w:r>
      <w:bookmarkEnd w:id="34"/>
    </w:p>
    <w:p>
      <w:pPr>
        <w:pStyle w:val="UOC_text"/>
      </w:pPr>
      <w:r>
        <w:rPr/>
        <!--b La proposta d'avaluació continuada consta dels següents elements:-->
        <w:t xml:space="preserve">La proposta d'avaluació continuada consta dels següents elements:</w:t>
      </w:r>
    </w:p>
    <w:p>
      <w:pPr>
        <w:pStyle w:val="UOC_text"/>
        <w:numPr>
          <w:ilvl w:val="0"/>
          <w:numId w:val="1"/>
        </w:numPr>
      </w:pPr>
      <w:r>
        <w:rPr>
          <w:b/>
        </w:rPr>
        <!--b Dues activitats inicials que tindran caràcter no avaluable, però requeriran la participació obligatòria dels estudiants.-->
        <w:t xml:space="preserve">Dues activitats inicials que tindran caràcter no avaluable, però requeriran la participació obligatòria dels estudiants.</w:t>
      </w:r>
    </w:p>
    <w:p>
      <w:pPr>
        <w:pStyle w:val="UOC_text"/>
        <w:numPr>
          <w:ilvl w:val="0"/>
          <w:numId w:val="1"/>
        </w:numPr>
      </w:pPr>
      <w:r>
        <w:rPr/>
        <!--b Tres PAC que s'adrecen a l'estudi d'un mateix supòsit pràctic i que es realitzaran: la primera de manera individual i les següents en grup. L'avaluació, es referirà a la capacitat d'anàlisi del supòsit i de disseny d'una intervenció i, al mateix temps, a la capacitat de col·laboració i de treball en equip.-->
        <w:t xml:space="preserve">Tres PAC que s'adrecen a l'estudi d'un mateix supòsit pràctic i que es realitzaran: la primera de manera individual i les següents en grup. L'avaluació, es referirà a la capacitat d'anàlisi del supòsit i de disseny d'una intervenció i, al mateix temps, a la capacitat de col·laboració i de treball en equip.</w:t>
      </w:r>
    </w:p>
    <w:p>
      <w:pPr>
        <w:pStyle w:val="UOC_text"/>
        <w:numPr>
          <w:ilvl w:val="0"/>
          <w:numId w:val="1"/>
        </w:numPr>
      </w:pPr>
      <w:r>
        <w:rPr/>
        <!--b Cada activitat, en la seva formulació, comptarà amb uns criteris d'avaluació que n'orientaran el desenvolupament. En el cas de la tercera activitat, a més, els estudiants disposaran d'una rúbrica que precisarà els focus de l'avaluació en la darrera fase de treball.-->
        <w:t xml:space="preserve">Cada activitat, en la seva formulació, comptarà amb uns criteris d'avaluació que n'orientaran el desenvolupament. En el cas de la tercera activitat, a més, els estudiants disposaran d'una rúbrica que precisarà els focus de l'avaluació en la darrera fase de treball.</w:t>
      </w:r>
    </w:p>
    <w:p>
      <w:pPr>
        <w:pStyle w:val="UOC_text"/>
      </w:pPr>
      <w:r>
        <w:rPr/>
        <!--b El pes d'aquestes tres activitats, en la qualificació final, respon a la següent-->
        <w:t xml:space="preserve">El pes d'aquestes tres activitats, en la qualificació final, respon a la següent </w:t>
      </w:r>
      <w:r>
        <w:rPr>
          <w:b/>
        </w:rPr>
        <!--b ponderació-->
        <w:t xml:space="preserve">ponderació</w:t>
      </w:r>
      <w:r>
        <w:rPr/>
        <!--b :-->
        <w:t xml:space="preserve">:</w:t>
      </w:r>
    </w:p>
    <w:p>
      <w:pPr>
        <w:pStyle w:val="UOC_text"/>
      </w:pPr>
      <w:r>
        <w:rPr/>
        <!--b PAC 1: 25% /-->
        <w:t xml:space="preserve">PAC 1: 25% / </w:t>
      </w:r>
      <w:r>
        <w:rPr/>
        <!--b PAC 2: 30% /-->
        <w:t xml:space="preserve">PAC 2: 30% / </w:t>
      </w:r>
      <w:r>
        <w:rPr/>
        <!--b PAC 3: 45%-->
        <w:t xml:space="preserve">PAC 3: 45%</w:t>
      </w:r>
    </w:p>
    <w:p>
      <w:pPr>
        <w:pStyle w:val="UOC_text"/>
      </w:pPr>
      <w:r>
        <w:rPr/>
        <!--b L'avaluació del treball en grup es durà a terme en dos moments: a través d'un informe d'autoavaluació que realitzaran de manera conjunta tots els components del grup i que es presentarà en el transcurs del segon exercici i també en finalitzar el tercer exercici.-->
        <w:t xml:space="preserve">L'avaluació del treball en grup es durà a terme en dos moments: a través d'un informe d'autoavaluació que realitzaran de manera conjunta tots els components del grup i que es presentarà en el transcurs del segon exercici i també en finalitzar el tercer exercici.</w:t>
      </w:r>
    </w:p>
    <w:p>
      <w:pPr>
        <w:pStyle w:val="h3"/>
      </w:pPr>
      <w:bookmarkStart w:id="37" w:name="a-1983758460-sub"/>
      <w:r>
        <w:t>Avaluació final</w:t>
      </w:r>
      <w:bookmarkEnd w:id="37"/>
    </w:p>
    <w:p>
      <w:pPr>
        <w:pStyle w:val="UOC_text"/>
      </w:pPr>
      <w:r>
        <w:rPr/>
        <!--b El sistema d'avaluació d'aquest Màster, considerant el seu perfil professionalitzador i la forta interrelació entre les assignatures de cada mòdul, ha de permetre que-->
        <w:t xml:space="preserve">El sistema d'avaluació d'aquest Màster, considerant el seu perfil professionalitzador i la forta interrelació entre les assignatures de cada mòdul, ha de permetre que </w:t>
      </w:r>
      <w:r>
        <w:rPr>
          <w:b/>
        </w:rPr>
        <!--b les competències es vagin assolint de manera progressiva fins arribar a la realització, lliurament i defensa del Treball Final de Màster (TFM).-->
        <w:t xml:space="preserve">les competències es vagin assolint de manera progressiva fins arribar a la realització, lliurament i defensa del Treball Final de Màster (TFM).</w:t>
      </w:r>
      <w:r>
        <w:rPr/>
        <!--b Aquest treball hauria de permetre posar en joc, de forma integrada, totes les competències del Màster i avaluar-les amb sentit acreditatiu.-->
        <w:t xml:space="preserve"> Aquest treball hauria de permetre posar en joc, de forma integrada, totes les competències del Màster i avaluar-les amb sentit acreditatiu.</w:t>
      </w:r>
    </w:p>
    <w:p>
      <w:pPr>
        <w:pStyle w:val="UOC_text"/>
      </w:pPr>
      <w:r>
        <w:rPr/>
        <!--b Cada estudiant en l'elaboració del seu TFM haurà de reflectir els coneixements i les competències adquirides. La presentació d'aquest treball té com a requisit previ la superació positiva de l'avaluació continuada d'assignatures, com aquesta, que formen part del bloc de Fonaments de l'Educació Secundària i també de les d'Especialització docent, havent tingut, a la vegada, una qualificació positiva del Pràcticum.-->
        <w:t xml:space="preserve">Cada estudiant en l'elaboració del seu TFM haurà de reflectir els coneixements i les competències adquirides. La presentació d'aquest treball té com a requisit previ la superació positiva de l'avaluació continuada d'assignatures, com aquesta, que formen part del bloc de Fonaments de l'Educació Secundària i també de les d'Especialització docent, havent tingut, a la vegada, una qualificació positiva del Pràcticum.</w:t>
      </w:r>
    </w:p>
    <w:p>
      <w:pPr>
        <w:pStyle w:val="UOC_text"/>
      </w:pPr>
      <w:r>
        <w:rPr/>
        <!--b Al final del període establert per al lliurament ordinari de les diverses PACs, si fos necessari, s'obrirà un període de recuperació extraordinari. S'hi podran acollir solament aquells estudiants que, davant de situacions excepcionals, tinguessin alguna PAC sense qualificar o amb una qualificació negativa. La recuperació consistirà en una activitat alternativa que, d'acord amb el criteri del professorat, serà adequada a les circumstàncies que hagin concorregut en cada cas concret.-->
        <w:t xml:space="preserve">Al final del període establert per al lliurament ordinari de les diverses PACs, si fos necessari, s'obrirà un període de recuperació extraordinari. S'hi podran acollir solament aquells estudiants que, davant de situacions excepcionals, tinguessin alguna PAC sense qualificar o amb una qualificació negativa. La recuperació consistirà en una activitat alternativa que, d'acord amb el criteri del professorat, serà adequada a les circumstàncies que hagin concorregut en cada cas concret.</w:t>
      </w:r>
    </w:p>
    <w:p>
      <w:pPr>
        <w:pStyle w:val="h3"/>
      </w:pPr>
      <w:bookmarkStart w:id="40" w:name="a591125381-sub"/>
      <w:r>
        <w:t>Feedback</w:t>
      </w:r>
      <w:bookmarkEnd w:id="40"/>
    </w:p>
    <w:p>
      <w:pPr>
        <w:pStyle w:val="UOC_text"/>
      </w:pPr>
      <w:r>
        <w:rPr/>
        <!--b L'equip docent oferirà informació, orientacions generals i específiques per al desenvolupament de cadascuna de les activitats i criteris d'avaluació. També proporcionarà el retorn necessari en l'avaluació final de cadascuna de les activitats, adreçat al conjunt dels estudiants a través del Tauler transversal i de l'aula i també de forma específica a aquells/es estudiants que ho requereixin. D'altra banda, cada grup rebrà un retorn específic en relació a la resolució de cada activitat realitzada (PAC 2 i PAC 3).-->
        <w:t xml:space="preserve">L'equip docent oferirà informació, orientacions generals i específiques per al desenvolupament de cadascuna de les activitats i criteris d'avaluació. També proporcionarà el retorn necessari en l'avaluació final de cadascuna de les activitats, adreçat al conjunt dels estudiants a través del Tauler transversal i de l'aula i també de forma específica a aquells/es estudiants que ho requereixin. D'altra banda, cada grup rebrà un retorn específic en relació a la resolució de cada activitat realitzada (PAC 2 i PAC 3).</w:t>
      </w:r>
    </w:p>
    <w:p>
      <w:pPr>
        <w:pStyle w:val="UOC_text"/>
      </w:pPr>
      <w:r>
        <w:rPr/>
        <!--b Cal tenir present que, en darrer terme, l'eficàcia d'aquest retorn també depèn de la participació dels estudiants. El grau d'implicació en la interacció que es produeix en els diferents espais de l'assignatura acaba sent fonamental. La connexió habitual, cada dia per anar bé, és imprescindible per al seguiment de l'activitat i en definitiva, per a l'assoliment dels objectius.-->
        <w:t xml:space="preserve">Cal tenir present que, en darrer terme, l'eficàcia d'aquest retorn també depèn de la participació dels estudiants. El grau d'implicació en la interacció que es produeix en els diferents espais de l'assignatura acaba sent fonamental. La connexió habitual, cada dia per anar bé, és imprescindible per al seguiment de l'activitat i en definitiva, per a l'assoliment dels objectius.</w:t>
      </w:r>
    </w:p>
    <w:p>
      <w:r>
        <w:rPr>
          <w:b w:val="0"/>
          <w:position w:val="0"/>
          <w:sz w:val="3"/>
        </w:rPr>
        <w:pict>
          <v:group style="width:501.75pt;height:1.7pt;mso-position-horizontal-relative:char;mso-position-vertical-relative:line" coordsize="9624,34">
            <v:line style="position:absolute" from="17,17" to="9607,17" strokecolor="#CCCCCC" strokeweight="1.7pt"/>
            <v:stroke dashstyle="solid"/>
          </v:group>
        </w:pict>
      </w:r>
    </w:p>
    <w:p>
      <w:pPr>
        <w:pStyle w:val="h2"/>
      </w:pPr>
      <w:bookmarkStart w:id="43" w:name="a-1291329255"/>
      <w:r>
        <w:t>Dates clau</w:t>
      </w:r>
      <w:bookmarkEnd w:id="43"/>
    </w:p>
    <w:p>
      <w:pPr>
        <w:pStyle w:val="h3"/>
      </w:pPr>
      <w:bookmarkStart w:id="44" w:name="1000726412-sub"/>
      <w:r>
        <w:t>Activitats avaluables</w:t>
      </w:r>
      <w:bookmarkEnd w:id="44"/>
    </w:p>
    <!--TAULA activitats-avaluables-->
    <w:tbl>
      <w:tblPr>
        <w:tblW w:w="4950" w:type="pct"/>
        <w:tblInd w:w="108" w:type="dxa"/>
        <w:tblBorders>
          <w:insideH w:val="single" w:sz="12" w:space="0" w:color="cccccc"/>
        </w:tblBorders>
      </w:tblPr>
      <w:tblGrid/>
      <w:tr>
        <w:trPr>
          <w:trHeight w:val="567"/>
          <w:cantSplit/>
        </w:trPr>
        <w:tc>
          <w:tcPr>
            <w:tcW w:w="1972" w:type="dxa"/>
            <w:shd w:val="clear" w:color="auto" w:fill="F0F0F0"/>
            <w:vAlign w:val="center"/>
          </w:tcPr>
          <w:p>
            <w:pPr>
              <w:pStyle w:val="UOC_text_negreta"/>
              <w:spacing w:before="120" w:after="120"/>
            </w:pPr>
            <w:r>
              <w:t>Títol</w:t>
            </w:r>
          </w:p>
        </w:tc>
        <w:tc>
          <w:tcPr>
            <w:tcW w:w="1972" w:type="dxa"/>
            <w:shd w:val="clear" w:color="auto" w:fill="F0F0F0"/>
            <w:vAlign w:val="center"/>
          </w:tcPr>
          <w:p>
            <w:pPr>
              <w:pStyle w:val="UOC_text_negreta"/>
              <w:spacing w:before="120" w:after="120"/>
            </w:pPr>
            <w:r>
              <w:t>Inici / Enunciat</w:t>
            </w:r>
          </w:p>
        </w:tc>
        <w:tc>
          <w:tcPr>
            <w:tcW w:w="1972" w:type="dxa"/>
            <w:shd w:val="clear" w:color="auto" w:fill="F0F0F0"/>
            <w:vAlign w:val="center"/>
          </w:tcPr>
          <w:p>
            <w:pPr>
              <w:pStyle w:val="UOC_text_negreta"/>
              <w:spacing w:before="120" w:after="120"/>
            </w:pPr>
            <w:r>
              <w:t>Lliurament</w:t>
            </w:r>
          </w:p>
        </w:tc>
        <w:tc>
          <w:tcPr>
            <w:tcW w:w="1972" w:type="dxa"/>
            <w:shd w:val="clear" w:color="auto" w:fill="F0F0F0"/>
            <w:vAlign w:val="center"/>
          </w:tcPr>
          <w:p>
            <w:pPr>
              <w:pStyle w:val="UOC_text_negreta"/>
              <w:spacing w:before="120" w:after="120"/>
            </w:pPr>
            <w:r>
              <w:t>Solució</w:t>
            </w:r>
          </w:p>
        </w:tc>
        <w:tc>
          <w:tcPr>
            <w:tcW w:w="1972" w:type="dxa"/>
            <w:shd w:val="clear" w:color="auto" w:fill="F0F0F0"/>
            <w:vAlign w:val="center"/>
          </w:tcPr>
          <w:p>
            <w:pPr>
              <w:pStyle w:val="UOC_text_negreta"/>
              <w:spacing w:before="120" w:after="120"/>
            </w:pPr>
            <w:r>
              <w:t>Qualificació</w:t>
            </w:r>
          </w:p>
        </w:tc>
      </w:tr>
      <w:tr>
        <w:trPr>
          <w:trHeight w:val="567"/>
          <w:cantSplit/>
        </w:trPr>
        <w:tc>
          <w:tcPr>
            <w:tcW w:w="1972" w:type="dxa"/>
            <w:shd w:val="clear" w:color="auto" w:fill="F0F0F0"/>
            <w:vAlign w:val="center"/>
          </w:tcPr>
          <w:p>
            <w:pPr>
              <w:pStyle w:val="UOC_text"/>
              <w:spacing w:before="120" w:after="120"/>
            </w:pPr>
            <w:r>
              <w:t>PAC 1- Anàlisi i aproximació al supòsit pràctic</w:t>
            </w:r>
          </w:p>
        </w:tc>
        <w:tc>
          <w:tcPr>
            <w:tcW w:w="1972" w:type="dxa"/>
            <w:shd w:val="clear" w:color="auto" w:fill="F0F0F0"/>
            <w:vAlign w:val="center"/>
          </w:tcPr>
          <w:p>
            <w:pPr>
              <w:pStyle w:val="UOC_text"/>
              <w:spacing w:before="120" w:after="120"/>
            </w:pPr>
            <w:r>
              <w:t>15/11/2018</w:t>
            </w:r>
          </w:p>
        </w:tc>
        <w:tc>
          <w:tcPr>
            <w:tcW w:w="1972" w:type="dxa"/>
            <w:shd w:val="clear" w:color="auto" w:fill="F0F0F0"/>
            <w:vAlign w:val="center"/>
          </w:tcPr>
          <w:p>
            <w:pPr>
              <w:pStyle w:val="UOC_text"/>
              <w:spacing w:before="120" w:after="120"/>
            </w:pPr>
            <w:r>
              <w:t>21/12/2018</w:t>
            </w:r>
          </w:p>
        </w:tc>
        <w:tc>
          <w:tcPr>
            <w:tcW w:w="1972" w:type="dxa"/>
            <w:shd w:val="clear" w:color="auto" w:fill="F0F0F0"/>
            <w:vAlign w:val="center"/>
          </w:tcPr>
          <w:p>
            <w:pPr>
              <w:pStyle w:val="UOC_text"/>
              <w:spacing w:before="120" w:after="120"/>
            </w:pPr>
            <w:r>
              <w:t>14/01/2019</w:t>
            </w:r>
          </w:p>
        </w:tc>
        <w:tc>
          <w:tcPr>
            <w:tcW w:w="1972" w:type="dxa"/>
            <w:shd w:val="clear" w:color="auto" w:fill="F0F0F0"/>
            <w:vAlign w:val="center"/>
          </w:tcPr>
          <w:p>
            <w:pPr>
              <w:pStyle w:val="UOC_text"/>
              <w:spacing w:before="120" w:after="120"/>
            </w:pPr>
            <w:r>
              <w:t>14/01/2019</w:t>
            </w:r>
          </w:p>
        </w:tc>
      </w:tr>
      <w:tr>
        <w:trPr>
          <w:trHeight w:val="567"/>
          <w:cantSplit/>
        </w:trPr>
        <w:tc>
          <w:tcPr>
            <w:tcW w:w="1972" w:type="dxa"/>
            <w:shd w:val="clear" w:color="auto" w:fill="F0F0F0"/>
            <w:vAlign w:val="center"/>
          </w:tcPr>
          <w:p>
            <w:pPr>
              <w:pStyle w:val="UOC_text"/>
              <w:spacing w:before="120" w:after="120"/>
            </w:pPr>
            <w:r>
              <w:t>PAC 2- Reformulació del supòsit</w:t>
            </w:r>
          </w:p>
        </w:tc>
        <w:tc>
          <w:tcPr>
            <w:tcW w:w="1972" w:type="dxa"/>
            <w:shd w:val="clear" w:color="auto" w:fill="F0F0F0"/>
            <w:vAlign w:val="center"/>
          </w:tcPr>
          <w:p>
            <w:pPr>
              <w:pStyle w:val="UOC_text"/>
              <w:spacing w:before="120" w:after="120"/>
            </w:pPr>
            <w:r>
              <w:t>07/01/2019</w:t>
            </w:r>
          </w:p>
        </w:tc>
        <w:tc>
          <w:tcPr>
            <w:tcW w:w="1972" w:type="dxa"/>
            <w:shd w:val="clear" w:color="auto" w:fill="F0F0F0"/>
            <w:vAlign w:val="center"/>
          </w:tcPr>
          <w:p>
            <w:pPr>
              <w:pStyle w:val="UOC_text"/>
              <w:spacing w:before="120" w:after="120"/>
            </w:pPr>
            <w:r>
              <w:t>11/03/2019</w:t>
            </w:r>
          </w:p>
        </w:tc>
        <w:tc>
          <w:tcPr>
            <w:tcW w:w="1972" w:type="dxa"/>
            <w:shd w:val="clear" w:color="auto" w:fill="F0F0F0"/>
            <w:vAlign w:val="center"/>
          </w:tcPr>
          <w:p>
            <w:pPr>
              <w:pStyle w:val="UOC_text"/>
              <w:spacing w:before="120" w:after="120"/>
            </w:pPr>
            <w:r>
              <w:t>25/03/2019</w:t>
            </w:r>
          </w:p>
        </w:tc>
        <w:tc>
          <w:tcPr>
            <w:tcW w:w="1972" w:type="dxa"/>
            <w:shd w:val="clear" w:color="auto" w:fill="F0F0F0"/>
            <w:vAlign w:val="center"/>
          </w:tcPr>
          <w:p>
            <w:pPr>
              <w:pStyle w:val="UOC_text"/>
              <w:spacing w:before="120" w:after="120"/>
            </w:pPr>
            <w:r>
              <w:t>25/03/2019</w:t>
            </w:r>
          </w:p>
        </w:tc>
      </w:tr>
      <w:tr>
        <w:trPr>
          <w:trHeight w:val="567"/>
          <w:cantSplit/>
        </w:trPr>
        <w:tc>
          <w:tcPr>
            <w:tcW w:w="1972" w:type="dxa"/>
            <w:shd w:val="clear" w:color="auto" w:fill="F0F0F0"/>
            <w:vAlign w:val="center"/>
          </w:tcPr>
          <w:p>
            <w:pPr>
              <w:pStyle w:val="UOC_text"/>
              <w:spacing w:before="120" w:after="120"/>
            </w:pPr>
            <w:r>
              <w:t>PAC 3- Disseny i desenvolupament d'una estratègia d'intervenció educativa</w:t>
            </w:r>
          </w:p>
        </w:tc>
        <w:tc>
          <w:tcPr>
            <w:tcW w:w="1972" w:type="dxa"/>
            <w:shd w:val="clear" w:color="auto" w:fill="F0F0F0"/>
            <w:vAlign w:val="center"/>
          </w:tcPr>
          <w:p>
            <w:pPr>
              <w:pStyle w:val="UOC_text"/>
              <w:spacing w:before="120" w:after="120"/>
            </w:pPr>
            <w:r>
              <w:t>12/03/2019</w:t>
            </w:r>
          </w:p>
        </w:tc>
        <w:tc>
          <w:tcPr>
            <w:tcW w:w="1972" w:type="dxa"/>
            <w:shd w:val="clear" w:color="auto" w:fill="F0F0F0"/>
            <w:vAlign w:val="center"/>
          </w:tcPr>
          <w:p>
            <w:pPr>
              <w:pStyle w:val="UOC_text"/>
              <w:spacing w:before="120" w:after="120"/>
            </w:pPr>
            <w:r>
              <w:t>06/05/2019</w:t>
            </w:r>
          </w:p>
        </w:tc>
        <w:tc>
          <w:tcPr>
            <w:tcW w:w="1972" w:type="dxa"/>
            <w:shd w:val="clear" w:color="auto" w:fill="F0F0F0"/>
            <w:vAlign w:val="center"/>
          </w:tcPr>
          <w:p>
            <w:pPr>
              <w:pStyle w:val="UOC_text"/>
              <w:spacing w:before="120" w:after="120"/>
            </w:pPr>
            <w:r>
              <w:t>20/05/2019</w:t>
            </w:r>
          </w:p>
        </w:tc>
        <w:tc>
          <w:tcPr>
            <w:tcW w:w="1972" w:type="dxa"/>
            <w:shd w:val="clear" w:color="auto" w:fill="F0F0F0"/>
            <w:vAlign w:val="center"/>
          </w:tcPr>
          <w:p>
            <w:pPr>
              <w:pStyle w:val="UOC_text"/>
              <w:spacing w:before="120" w:after="120"/>
            </w:pPr>
            <w:r>
              <w:t>20/05/2019</w:t>
            </w:r>
          </w:p>
        </w:tc>
      </w:tr>
    </w:tbl>
    <w:p>
      <w:pPr>
        <w:pStyle w:val="h4"/>
      </w:pPr>
      <w:bookmarkStart w:id="45" w:name="1000726412-sub"/>
      <w:r>
        <w:t>Activitats no avaluables</w:t>
      </w:r>
      <w:bookmarkEnd w:id="45"/>
    </w:p>
    <!--TAULA activitats-avaluables-->
    <w:tbl>
      <w:tblPr>
        <w:tblW w:w="4950" w:type="pct"/>
        <w:tblInd w:w="108" w:type="dxa"/>
        <w:tblBorders>
          <w:insideH w:val="single" w:sz="12" w:space="0" w:color="cccccc"/>
        </w:tblBorders>
      </w:tblPr>
      <w:tblGrid/>
      <w:tr>
        <w:trPr>
          <w:trHeight w:val="567"/>
          <w:cantSplit/>
        </w:trPr>
        <w:tc>
          <w:tcPr>
            <w:tcW w:w="1972" w:type="dxa"/>
            <w:shd w:val="clear" w:color="auto" w:fill="F0F0F0"/>
            <w:vAlign w:val="center"/>
          </w:tcPr>
          <w:p>
            <w:pPr>
              <w:pStyle w:val="UOC_text_negreta"/>
              <w:spacing w:before="120" w:after="120"/>
            </w:pPr>
            <w:r>
              <w:t>Títol</w:t>
            </w:r>
          </w:p>
        </w:tc>
        <w:tc>
          <w:tcPr>
            <w:tcW w:w="1972" w:type="dxa"/>
            <w:shd w:val="clear" w:color="auto" w:fill="F0F0F0"/>
            <w:vAlign w:val="center"/>
          </w:tcPr>
          <w:p>
            <w:pPr>
              <w:pStyle w:val="UOC_text_negreta"/>
              <w:spacing w:before="120" w:after="120"/>
            </w:pPr>
            <w:r>
              <w:t>Inici / Enunciat</w:t>
            </w:r>
          </w:p>
        </w:tc>
        <w:tc>
          <w:tcPr>
            <w:tcW w:w="1972" w:type="dxa"/>
            <w:shd w:val="clear" w:color="auto" w:fill="F0F0F0"/>
            <w:vAlign w:val="center"/>
          </w:tcPr>
          <w:p>
            <w:pPr>
              <w:pStyle w:val="UOC_text_negreta"/>
              <w:spacing w:before="120" w:after="120"/>
            </w:pPr>
            <w:r>
              <w:t>Lliurament</w:t>
            </w:r>
          </w:p>
        </w:tc>
        <w:tc>
          <w:tcPr>
            <w:tcW w:w="1972" w:type="dxa"/>
            <w:shd w:val="clear" w:color="auto" w:fill="F0F0F0"/>
            <w:vAlign w:val="center"/>
          </w:tcPr>
          <w:p>
            <w:pPr>
              <w:pStyle w:val="UOC_text_negreta"/>
              <w:spacing w:before="120" w:after="120"/>
            </w:pPr>
            <w:r>
              <w:t>Solució</w:t>
            </w:r>
          </w:p>
        </w:tc>
      </w:tr>
      <w:tr>
        <w:trPr>
          <w:trHeight w:val="567"/>
          <w:cantSplit/>
        </w:trPr>
        <w:tc>
          <w:tcPr>
            <w:tcW w:w="1972" w:type="dxa"/>
            <w:shd w:val="clear" w:color="auto" w:fill="F0F0F0"/>
            <w:vAlign w:val="center"/>
          </w:tcPr>
          <w:p>
            <w:pPr>
              <w:pStyle w:val="UOC_text"/>
              <w:spacing w:before="120" w:after="120"/>
            </w:pPr>
            <w:r>
              <w:t>Activitat 1 (no avaluable)</w:t>
            </w:r>
          </w:p>
        </w:tc>
        <w:tc>
          <w:tcPr>
            <w:tcW w:w="1972" w:type="dxa"/>
            <w:shd w:val="clear" w:color="auto" w:fill="F0F0F0"/>
            <w:vAlign w:val="center"/>
          </w:tcPr>
          <w:p>
            <w:pPr>
              <w:pStyle w:val="UOC_text"/>
              <w:spacing w:before="120" w:after="120"/>
            </w:pPr>
            <w:r>
              <w:t>17/10/2018</w:t>
            </w:r>
          </w:p>
        </w:tc>
        <w:tc>
          <w:tcPr>
            <w:tcW w:w="1972" w:type="dxa"/>
            <w:shd w:val="clear" w:color="auto" w:fill="F0F0F0"/>
            <w:vAlign w:val="center"/>
          </w:tcPr>
          <w:p>
            <w:pPr>
              <w:pStyle w:val="UOC_text"/>
              <w:spacing w:before="120" w:after="120"/>
            </w:pPr>
            <w:r>
              <w:t>31/10/2018</w:t>
            </w:r>
          </w:p>
        </w:tc>
        <w:tc>
          <w:tcPr>
            <w:tcW w:w="1972" w:type="dxa"/>
            <w:shd w:val="clear" w:color="auto" w:fill="F0F0F0"/>
            <w:vAlign w:val="center"/>
          </w:tcPr>
          <w:p>
            <w:pPr>
              <w:pStyle w:val="UOC_text"/>
              <w:spacing w:before="120" w:after="120"/>
            </w:pPr>
            <w:r>
              <w:t>-</w:t>
            </w:r>
          </w:p>
        </w:tc>
      </w:tr>
      <w:tr>
        <w:trPr>
          <w:trHeight w:val="567"/>
          <w:cantSplit/>
        </w:trPr>
        <w:tc>
          <w:tcPr>
            <w:tcW w:w="1972" w:type="dxa"/>
            <w:shd w:val="clear" w:color="auto" w:fill="F0F0F0"/>
            <w:vAlign w:val="center"/>
          </w:tcPr>
          <w:p>
            <w:pPr>
              <w:pStyle w:val="UOC_text"/>
              <w:spacing w:before="120" w:after="120"/>
            </w:pPr>
            <w:r>
              <w:t>Activitat 2 (no avaluable)</w:t>
            </w:r>
          </w:p>
        </w:tc>
        <w:tc>
          <w:tcPr>
            <w:tcW w:w="1972" w:type="dxa"/>
            <w:shd w:val="clear" w:color="auto" w:fill="F0F0F0"/>
            <w:vAlign w:val="center"/>
          </w:tcPr>
          <w:p>
            <w:pPr>
              <w:pStyle w:val="UOC_text"/>
              <w:spacing w:before="120" w:after="120"/>
            </w:pPr>
            <w:r>
              <w:t>01/11/2018</w:t>
            </w:r>
          </w:p>
        </w:tc>
        <w:tc>
          <w:tcPr>
            <w:tcW w:w="1972" w:type="dxa"/>
            <w:shd w:val="clear" w:color="auto" w:fill="F0F0F0"/>
            <w:vAlign w:val="center"/>
          </w:tcPr>
          <w:p>
            <w:pPr>
              <w:pStyle w:val="UOC_text"/>
              <w:spacing w:before="120" w:after="120"/>
            </w:pPr>
            <w:r>
              <w:t>14/11/2018</w:t>
            </w:r>
          </w:p>
        </w:tc>
        <w:tc>
          <w:tcPr>
            <w:tcW w:w="1972" w:type="dxa"/>
            <w:shd w:val="clear" w:color="auto" w:fill="F0F0F0"/>
            <w:vAlign w:val="center"/>
          </w:tcPr>
          <w:p>
            <w:pPr>
              <w:pStyle w:val="UOC_text"/>
              <w:spacing w:before="120" w:after="120"/>
            </w:pPr>
            <w:r>
              <w:t>-</w:t>
            </w:r>
          </w:p>
        </w:tc>
      </w:tr>
    </w:tbl>
    <!--Fi contingut global-->
  </w:body>
</w:document>
</file>

<file path=word/fontTable.xml><?xml version="1.0" encoding="utf-8"?>
<w:fonts xmlns:w="http://schemas.openxmlformats.org/wordprocessingml/2006/main">
  <w:font w:name="Verdana">
    <w:panose1 w:val="020B0604030504040204"/>
    <w:charset w:val="00"/>
    <w:family w:val="swiss"/>
    <w:pitch w:val="variable"/>
    <w:sig w:usb0="A00002EF" w:usb1="4000207B" w:usb2="00000000" w:usb3="00000000" w:csb0="0000009F" w:csb1="00000000"/>
  </w:font>
</w:fonts>
</file>

<file path=word/header.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type id="_x0000_t202" o:spt="202" coordsize="21600,21600" path="m,l,21600r21600,l21600,xe">
          <v:stroke joinstyle="miter"/>
          <v:path gradientshapeok="t" o:connecttype="rect"/>
        </v:shapetype>
        <v:shape style="position:absolute;margin-left:289.056pt;margin-top:46.782185pt;width:17.2pt;height:9.8pt;mso-position-horizontal-relative:page;mso-position-vertical-relative:page;z-index:-23536" type="#_x0000_t202" filled="false" stroked="false">
          <v:textbox inset="0,0,0,0">
            <w:txbxContent>
              <w:p>
                <w:pPr>
                  <w:spacing w:before="14"/>
                  <w:ind w:left="20" w:right="0" w:firstLine="0"/>
                  <w:jc w:val="left"/>
                  <w:rPr>
                    <w:sz w:val="14"/>
                  </w:rPr>
                </w:pPr>
                <w:r>
                  <w:rPr>
                    <w:sz w:val="14"/>
                  </w:rPr>
                  <w:t>- </w:t>
                </w:r>
                <w:r>
                  <w:rPr/>
                  <w:fldChar w:fldCharType="begin"/>
                </w:r>
                <w:r>
                  <w:rPr>
                    <w:sz w:val="14"/>
                  </w:rPr>
                  <w:instrText> PAGE </w:instrText>
                </w:r>
                <w:r>
                  <w:rPr/>
                  <w:fldChar w:fldCharType="separate"/>
                </w:r>
                <w:r>
                  <w:rPr/>
                  <w:t>10</w:t>
                </w:r>
                <w:r>
                  <w:rPr/>
                  <w:fldChar w:fldCharType="end"/>
                </w:r>
                <w:r>
                  <w:rPr>
                    <w:sz w:val="14"/>
                  </w:rPr>
                  <w:t> -</w:t>
                </w:r>
              </w:p>
            </w:txbxContent>
          </v:textbox>
          <w10:wrap type="none"/>
        </v:shape>
      </w:pict>
    </w:r>
  </w:p>
</w:hdr>
</file>

<file path=word/numbering.xml><?xml version="1.0" encoding="utf-8"?>
<w:numbering xmlns="http://schemas.openxmlformats.org/wordprocessingml/2006/main"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abstractNum>
  <w:abstractNum w:abstractNumId="2">
    <w:lvl w:ilvl="0">
      <w:start w:val="1"/>
      <w:numFmt w:val="decimal"/>
      <w:lvlText w:val="%1."/>
      <w:lvlJc w:val="left"/>
      <w:pPr>
        <w:tabs>
          <w:tab w:pos="720" w:val="num"/>
        </w:tabs>
        <w:ind w:hanging="360" w:left="720"/>
      </w:pPr>
      <w:rPr/>
    </w:lvl>
    <w:lvl w:ilvl="1">
      <w:start w:val="1"/>
      <w:numFmt w:val="decimal"/>
      <w:lvlText w:val="%2."/>
      <w:lvlJc w:val="left"/>
      <w:pPr>
        <w:tabs>
          <w:tab w:pos="1080" w:val="num"/>
        </w:tabs>
        <w:ind w:hanging="360" w:left="1080"/>
      </w:pPr>
      <w:rPr/>
    </w:lvl>
    <w:lvl w:ilvl="2">
      <w:start w:val="1"/>
      <w:numFmt w:val="decimal"/>
      <w:lvlText w:val="%3."/>
      <w:lvlJc w:val="left"/>
      <w:pPr>
        <w:tabs>
          <w:tab w:pos="1440" w:val="num"/>
        </w:tabs>
        <w:ind w:hanging="360" w:left="1440"/>
      </w:pPr>
      <w:rPr/>
    </w:lvl>
    <w:lvl w:ilvl="3">
      <w:start w:val="1"/>
      <w:numFmt w:val="decimal"/>
      <w:lvlText w:val="%4."/>
      <w:lvlJc w:val="left"/>
      <w:pPr>
        <w:tabs>
          <w:tab w:pos="1800" w:val="num"/>
        </w:tabs>
        <w:ind w:hanging="360" w:left="1800"/>
      </w:pPr>
      <w:rPr/>
    </w:lvl>
    <w:lvl w:ilvl="4">
      <w:start w:val="1"/>
      <w:numFmt w:val="decimal"/>
      <w:lvlText w:val="%5."/>
      <w:lvlJc w:val="left"/>
      <w:pPr>
        <w:tabs>
          <w:tab w:pos="2160" w:val="num"/>
        </w:tabs>
        <w:ind w:hanging="360" w:left="2160"/>
      </w:pPr>
      <w:rPr/>
    </w:lvl>
    <w:lvl w:ilvl="5">
      <w:start w:val="1"/>
      <w:numFmt w:val="decimal"/>
      <w:lvlText w:val="%6."/>
      <w:lvlJc w:val="left"/>
      <w:pPr>
        <w:tabs>
          <w:tab w:pos="2520" w:val="num"/>
        </w:tabs>
        <w:ind w:hanging="360" w:left="2520"/>
      </w:pPr>
      <w:rPr/>
    </w:lvl>
    <w:lvl w:ilvl="6">
      <w:start w:val="1"/>
      <w:numFmt w:val="decimal"/>
      <w:lvlText w:val="%7."/>
      <w:lvlJc w:val="left"/>
      <w:pPr>
        <w:tabs>
          <w:tab w:pos="2880" w:val="num"/>
        </w:tabs>
        <w:ind w:hanging="360" w:left="2880"/>
      </w:pPr>
      <w:rPr/>
    </w:lvl>
    <w:lvl w:ilvl="7">
      <w:start w:val="1"/>
      <w:numFmt w:val="decimal"/>
      <w:lvlText w:val="%8."/>
      <w:lvlJc w:val="left"/>
      <w:pPr>
        <w:tabs>
          <w:tab w:pos="3240" w:val="num"/>
        </w:tabs>
        <w:ind w:hanging="360" w:left="3240"/>
      </w:pPr>
      <w:rPr/>
    </w:lvl>
    <w:lvl w:ilvl="8">
      <w:start w:val="1"/>
      <w:numFmt w:val="decimal"/>
      <w:lvlText w:val="%9."/>
      <w:lvlJc w:val="left"/>
      <w:pPr>
        <w:tabs>
          <w:tab w:pos="3600" w:val="num"/>
        </w:tabs>
        <w:ind w:hanging="360" w:left="3600"/>
      </w:pPr>
      <w:rPr/>
    </w:lvl>
  </w:abstractNum>
  <w:num w:numId="1">
    <w:abstractNumId w:val="1"/>
  </w:num>
  <w:num w:numId="2">
    <w:abstractNumId w:val="2"/>
  </w:num>
</w:numbering>
</file>

<file path=word/styles.xml><?xml version="1.0" encoding="utf-8"?>
<!-- edited with XMLSpy v2011 sp1 (http://www.altova.com) by End User (free.org) -->
<!--<w:styles xmlns:w="http://schemas.openxmlformats.org/wordprocessingml/2006/main">-->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none" w:type="paragraph" w:default="1">
    <w:name w:val="SenseEstil"/>
    <w:rPr>
      <w:rFonts w:ascii="Times New Roman" w:hAnsi="Times New Roman" w:eastAsia="Times New Roman" w:cs="Times New Roman"/>
    </w:rPr>
  </w:style>
  <w:style w:styleId="basic" w:type="paragraph">
    <w:basedOn w:val="none"/>
    <w:rPr>
      <w:rFonts w:ascii="UOC Sans" w:hAnsi="UOC Sans" w:eastAsia="UOC Sans" w:cs="UOC Sans"/>
      <w:sz w:val="18"/>
      <w:color w:val="010178"/>
    </w:rPr>
  </w:style>
  <w:style w:styleId="UOC_text" w:type="paragraph">
    <w:name w:val="UOC_text"/>
    <w:basedOn w:val="basic"/>
    <w:pPr>
      <!--TEST-->
      <w:spacing w:before="0" w:after="0"/>
    </w:pPr>
    <w:rPr>
      <w:color w:val="010178"/>
      <w:sz w:val="20"/>
    </w:rPr>
  </w:style>
  <w:style w:styleId="h1" w:type="paragraph">
    <w:name w:val="ApartatPrimerNivell"/>
    <w:basedOn w:val="UOC_text"/>
    <w:pPr>
      <w:spacing w:before="24" w:after="240"/>
      <!--<w:ind w:left="153" w:right="0" w:firstLine="0"/>-->
      <w:jc w:val="left"/>
      <w:rPr>
        <w:b/>
        <w:sz w:val="40"/>
      </w:rPr>
    </w:pPr>
    <w:rPr>
      <w:b/>
      <w:color w:val="010178"/>
      <w:sz w:val="40"/>
    </w:rPr>
  </w:style>
  <w:style w:styleId="h2" w:type="paragraph">
    <w:name w:val="ApartatPrimerNivell"/>
    <w:basedOn w:val="UOC_text"/>
    <w:pPr>
      <!--<w:pPr>
			<w:pBdr>
				<w:top w:color="000000" w:space="0" w:sz="2" w:val="single"/>
				<w:left w:color="000000" w:space="0" w:sz="2" w:val="single"/>
				<w:bottom w:color="000000" w:space="0" w:sz="2" w:val="single"/>
				<w:right w:color="000000" w:space="0" w:sz="2" w:val="single"/>
			</w:pBdr>
			<w:shd w:fill="CCCCCC" w:val="clear"/>
			<w:spacing w:after="0" w:before="360" w:line="360" w:lineRule="exact"/>
		</w:pPr>-->
      <w:spacing w:before="54"/>
      <!--<w:ind w:left="133"/>-->
      <w:outlineLvl w:val="1"/>
    </w:pPr>
    <w:rPr>
      <!--<w:rPr>
			<w:b/>
		</w:rPr>-->
      <w:b/>
      <w:bCs/>
      <w:sz w:val="30"/>
      <w:szCs w:val="30"/>
    </w:rPr>
  </w:style>
  <w:style w:styleId="h3" w:type="paragraph">
    <w:name w:val="ApartatSegonNivell"/>
    <w:basedOn w:val="UOC_text"/>
    <w:pPr>
      <!--<w:pPr>
			<w:spacing w:before="180" w:after="180"/>
		</w:pPr>-->
      <w:spacing w:before="120" w:after="120"/>
      <!--<w:ind w:left="133"/>-->
      <w:outlineLvl w:val="2"/>
    </w:pPr>
    <w:rPr>
      <!--<w:rPr>
			<w:b/>
		</w:rPr>-->
      <w:b/>
      <w:bCs/>
      <w:sz w:val="26"/>
      <w:szCs w:val="26"/>
    </w:rPr>
  </w:style>
  <w:style w:styleId="h4" w:type="paragraph">
    <w:name w:val="ApartatTercerNivell"/>
    <w:basedOn w:val="UOC_text"/>
    <w:pPr>
      <w:spacing w:before="180" w:after="180"/>
    </w:pPr>
    <w:rPr>
      <w:b/>
    </w:rPr>
  </w:style>
  <w:style w:styleId="p" w:type="paragraph">
    <w:name w:val="Paragraf"/>
    <w:basedOn w:val="UOC_text"/>
    <w:pPr>
      <w:spacing w:before="120"/>
    </w:pPr>
    <w:rPr>
      <w:sz w:val="20"/>
      <w:szCs w:val="20"/>
    </w:rPr>
  </w:style>
  <w:style w:styleId="strong" w:type="paragraph">
    <w:name w:val="Negreta"/>
    <w:basedOn w:val="UOC_text"/>
    <w:rPr>
      <w:b/>
    </w:rPr>
  </w:style>
  <w:style w:styleId="text" w:type="paragraph">
    <w:name w:val="TextNormal"/>
    <w:basedOn w:val="UOC_text"/>
  </w:style>
  <w:style w:styleId="span" w:type="paragraph">
    <w:name w:val="SeleccioText"/>
    <w:basedOn w:val="UOC_text"/>
  </w:style>
  <w:style w:styleId="EnllacExtern" w:type="character">
    <w:name w:val="EnllacExtern"/>
    <w:basedOn w:val="UOC_text"/>
    <w:rPr>
      <w:color w:val="307C90"/>
      <w:u w:val="single"/>
    </w:rPr>
  </w:style>
  <w:style w:styleId="table" w:type="table">
    <w:name w:val="Taula"/>
    <w:basedOn w:val="UOC_text"/>
  </w:style>
  <w:style w:styleId="Tablanormal" w:type="table" w:default="1">
    <w:name w:val="Normal Table"/>
    <w:uiPriority w:val="99"/>
    <w:semiHidden/>
    <w:unhideWhenUsed/>
    <w:tblPr>
      <w:tblInd w:w="0" w:type="dxa"/>
      <w:tblCellMar>
        <w:top w:w="0" w:type="dxa"/>
        <w:left w:w="108" w:type="dxa"/>
        <w:bottom w:w="0" w:type="dxa"/>
        <w:right w:w="108" w:type="dxa"/>
      </w:tblCellMar>
    </w:tblPr>
  </w:style>
  <w:style w:styleId="TaulaNovaMarca" w:type="table">
    <w:basedOn w:val="Tablanormal"/>
    <w:uiPriority w:val="39"/>
  </w:style>
  <w:style w:styleId="Tablaconcuadrcula" w:type="table">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styleId="head_tbl_dgenassig" w:type="paragraph">
    <w:basedOn w:val="UOC_text"/>
    <w:rPr>
      <w:b/>
      <w:color w:val="FFFFFF"/>
      <w:sz w:val="26"/>
    </w:rPr>
  </w:style>
  <w:style w:styleId="llist_tbl_dgenassig" w:type="paragraph">
    <w:basedOn w:val="UOC_text"/>
    <w:rPr>
      <w:color w:val="010178"/>
      <w:sz w:val="20"/>
    </w:rPr>
  </w:style>
  <w:style w:styleId="prof_tbl_dgenassig" w:type="paragraph">
    <w:basedOn w:val="llist_tbl_dgenassig"/>
    <w:rPr>
      <w:b/>
    </w:rPr>
  </w:style>
  <w:style w:styleId="UOC_text_negreta" w:type="paragraph">
    <w:basedOn w:val="UOC_text"/>
    <w:rPr>
      <w:b/>
    </w:rPr>
  </w:style>
  <w:style w:styleId="UOC_text_index" w:type="paragraph">
    <w:basedOn w:val="UOC_text"/>
    <w:pPr>
      <w:spacing w:before="120"/>
    </w:pPr>
    <w:rPr>
      <w:color w:val="010178"/>
      <w:sz w:val="20"/>
    </w:rPr>
  </w:style>
  <w:style w:styleId="UOC_text_index_negreta" w:type="paragraph">
    <w:basedOn w:val="UOC_text_index"/>
    <w:rPr>
      <w:b/>
    </w:rPr>
  </w:style>
  <w:style w:styleId="UOC_text_apartat_titol" w:type="paragraph">
    <w:basedOn w:val="UOC_text_negreta"/>
    <w:pPr>
      <w:spacing w:before="180"/>
      <w:outlineLvl w:val="1"/>
    </w:pPr>
    <w:rPr>
      <w:b/>
      <w:bCs/>
      <w:sz w:val="30"/>
      <w:szCs w:val="30"/>
    </w:rPr>
  </w:style>
</w:styles>
</file>

<file path=word/_rels/document.xml.rels><?xml version="1.0" encoding="UTF-8" standalone="yes"?>
<Relationships xmlns:w="http://schemas.openxmlformats.org/wordprocessingml/2006/main"
               xmlns="http://schemas.openxmlformats.org/package/2006/relationships"
               xmlns:r="http://schemas.openxmlformats.org/officeDocument/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fontTable"
                 Target="fontTable.xml"/>
   <Relationship Id="rId4"
                 Type="http://schemas.openxmlformats.org/officeDocument/2006/relationships/image"
                 Target="http://fotos.orique.net/logo.png"
                 TargetMode="External"/>
   <Relationship Id="rId5"
                 Type="http://schemas.openxmlformats.org/officeDocument/2006/relationships/header"
                 Target="header.xml"/>
   <Relationship Id="rId6"
                 Type="http://schemas.openxmlformats.org/officeDocument/2006/relationships/image"
                 Target="media/image1.jpe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Type="http://schemas.openxmlformats.org/officeDocument/2006/relationships/hyperlink"
                 TargetMode="External"
                 Id="rId13"
                 Target="http://es.wikipedia.org/wiki/Calder%C3%B3n_%28signo_tipogr%C3%A1fico%29"/>
</Relationships>
</file>