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AFD3" w14:textId="77777777" w:rsidR="00B76D4C" w:rsidRDefault="00B76D4C" w:rsidP="002708EB">
      <w:pPr>
        <w:pStyle w:val="Ttulo"/>
        <w:ind w:left="-709"/>
        <w:jc w:val="left"/>
      </w:pPr>
    </w:p>
    <w:p w14:paraId="1446D6AB" w14:textId="77777777" w:rsidR="00B76D4C" w:rsidRDefault="002708EB" w:rsidP="002708EB">
      <w:pPr>
        <w:pStyle w:val="Ttulo"/>
        <w:ind w:left="-851" w:hanging="142"/>
        <w:jc w:val="left"/>
      </w:pPr>
      <w:r>
        <w:rPr>
          <w:noProof/>
        </w:rPr>
        <w:drawing>
          <wp:inline distT="0" distB="0" distL="0" distR="0" wp14:anchorId="4E47BDEF" wp14:editId="314E5C82">
            <wp:extent cx="1362075" cy="561975"/>
            <wp:effectExtent l="19050" t="0" r="9525" b="0"/>
            <wp:docPr id="2" name="Imagen 1" descr="UPF Corr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PF Corr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62D9E" w14:textId="77777777" w:rsidR="00B76D4C" w:rsidRDefault="00B76D4C">
      <w:pPr>
        <w:pStyle w:val="Ttulo"/>
      </w:pPr>
    </w:p>
    <w:p w14:paraId="0E30FBE4" w14:textId="77777777" w:rsidR="00721C23" w:rsidRPr="00721C23" w:rsidRDefault="00721C23" w:rsidP="00721C23">
      <w:pPr>
        <w:rPr>
          <w:rFonts w:ascii="Calibri" w:hAnsi="Calibri" w:cs="Calibri"/>
          <w:b/>
          <w:iCs/>
          <w:sz w:val="48"/>
          <w:szCs w:val="48"/>
        </w:rPr>
      </w:pPr>
      <w:r>
        <w:rPr>
          <w:rFonts w:ascii="Calibri" w:hAnsi="Calibri"/>
          <w:b/>
          <w:iCs/>
          <w:sz w:val="48"/>
          <w:szCs w:val="48"/>
        </w:rPr>
        <w:t>Doctoral Programme in Translation and Language Sciences</w:t>
      </w:r>
    </w:p>
    <w:p w14:paraId="083C061D" w14:textId="77777777" w:rsidR="00721C23" w:rsidRPr="00721C23" w:rsidRDefault="00721C23" w:rsidP="00721C23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</w:p>
    <w:p w14:paraId="01C3476D" w14:textId="77777777" w:rsidR="00721C23" w:rsidRPr="00721C23" w:rsidRDefault="004D6AFD" w:rsidP="00721C23">
      <w:pPr>
        <w:spacing w:line="276" w:lineRule="auto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Other Training Activities: Extensive course</w:t>
      </w:r>
    </w:p>
    <w:p w14:paraId="3B97DF9D" w14:textId="77777777" w:rsidR="00B76D4C" w:rsidRDefault="00B76D4C"/>
    <w:p w14:paraId="4C6A5AA9" w14:textId="77777777" w:rsidR="00B76D4C" w:rsidRPr="00721C23" w:rsidRDefault="00B76D4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5617"/>
      </w:tblGrid>
      <w:tr w:rsidR="00B76D4C" w:rsidRPr="00922E5A" w14:paraId="6CAEA277" w14:textId="77777777" w:rsidTr="00721C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0F5" w14:textId="77777777" w:rsidR="00B76D4C" w:rsidRPr="00922E5A" w:rsidRDefault="004D6AFD" w:rsidP="00721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Research line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F7E" w14:textId="77777777" w:rsidR="00B76D4C" w:rsidRPr="00922E5A" w:rsidRDefault="00B76D4C" w:rsidP="009F78D9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C7056" w:rsidRPr="00922E5A" w14:paraId="26699246" w14:textId="77777777" w:rsidTr="00721C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AC71" w14:textId="77777777" w:rsidR="003C7056" w:rsidRPr="00922E5A" w:rsidRDefault="00721C23" w:rsidP="00721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Activity supervisor 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C3F" w14:textId="77777777" w:rsidR="003C7056" w:rsidRPr="00922E5A" w:rsidRDefault="009376AC" w:rsidP="005171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</w:tr>
      <w:tr w:rsidR="00721C23" w:rsidRPr="00922E5A" w14:paraId="7DDC424F" w14:textId="77777777" w:rsidTr="00721C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98D" w14:textId="77777777" w:rsidR="00721C23" w:rsidRPr="00922E5A" w:rsidRDefault="00721C23" w:rsidP="00721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30E" w14:textId="77777777" w:rsidR="00721C23" w:rsidRPr="00922E5A" w:rsidRDefault="00721C23" w:rsidP="005171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D4C" w:rsidRPr="00922E5A" w14:paraId="084E762D" w14:textId="77777777" w:rsidTr="00721C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C537" w14:textId="77777777" w:rsidR="00B76D4C" w:rsidRPr="00922E5A" w:rsidRDefault="00721C23" w:rsidP="00721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Student (name and NIA)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3D7" w14:textId="77777777" w:rsidR="00B76D4C" w:rsidRPr="00922E5A" w:rsidRDefault="009376AC" w:rsidP="005171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</w:tbl>
    <w:p w14:paraId="4518525F" w14:textId="77777777" w:rsidR="00721C23" w:rsidRPr="00922E5A" w:rsidRDefault="00721C23">
      <w:pPr>
        <w:spacing w:line="360" w:lineRule="auto"/>
        <w:rPr>
          <w:rFonts w:ascii="Arial" w:hAnsi="Arial" w:cs="Arial"/>
          <w:sz w:val="20"/>
          <w:szCs w:val="20"/>
        </w:rPr>
      </w:pPr>
    </w:p>
    <w:p w14:paraId="511CDEED" w14:textId="77777777" w:rsidR="00B76D4C" w:rsidRPr="00922E5A" w:rsidRDefault="00550CE5" w:rsidP="00721C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student has satisfactorily completed the training activity.</w:t>
      </w:r>
    </w:p>
    <w:p w14:paraId="5BA110D3" w14:textId="79DCE6D4" w:rsidR="00B76D4C" w:rsidRPr="00922E5A" w:rsidRDefault="00B76D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br/>
        <w:t>Observations: (include any aspect that may be of interest to the tutor)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B76D4C" w:rsidRPr="00922E5A" w14:paraId="6F60853F" w14:textId="77777777">
        <w:tc>
          <w:tcPr>
            <w:tcW w:w="8077" w:type="dxa"/>
          </w:tcPr>
          <w:p w14:paraId="4D0F499D" w14:textId="77777777" w:rsidR="00B76D4C" w:rsidRPr="00922E5A" w:rsidRDefault="00B76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87F981" w14:textId="77777777" w:rsidR="00B76D4C" w:rsidRPr="00922E5A" w:rsidRDefault="00B76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B22A" w14:textId="77777777" w:rsidR="00B76D4C" w:rsidRPr="00922E5A" w:rsidRDefault="00B76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6EC91B" w14:textId="77777777" w:rsidR="00721C23" w:rsidRPr="00922E5A" w:rsidRDefault="00721C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25CE1A" w14:textId="77777777" w:rsidR="00B76D4C" w:rsidRPr="00922E5A" w:rsidRDefault="00B76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E4BEDD" w14:textId="77777777" w:rsidR="00B76D4C" w:rsidRPr="00922E5A" w:rsidRDefault="00B76D4C">
      <w:pPr>
        <w:spacing w:line="360" w:lineRule="auto"/>
        <w:rPr>
          <w:rFonts w:ascii="Arial" w:hAnsi="Arial" w:cs="Arial"/>
          <w:sz w:val="20"/>
          <w:szCs w:val="20"/>
        </w:rPr>
      </w:pPr>
    </w:p>
    <w:p w14:paraId="367B2397" w14:textId="77777777" w:rsidR="00B76D4C" w:rsidRPr="00922E5A" w:rsidRDefault="00721C23" w:rsidP="00721C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the activity supervisor</w:t>
      </w:r>
    </w:p>
    <w:p w14:paraId="2D1122A3" w14:textId="77777777" w:rsidR="004F2D43" w:rsidRPr="00922E5A" w:rsidRDefault="004F2D43">
      <w:pPr>
        <w:spacing w:line="360" w:lineRule="auto"/>
        <w:rPr>
          <w:rFonts w:ascii="Arial" w:hAnsi="Arial" w:cs="Arial"/>
          <w:sz w:val="20"/>
          <w:szCs w:val="20"/>
        </w:rPr>
      </w:pPr>
    </w:p>
    <w:p w14:paraId="056A8556" w14:textId="77777777" w:rsidR="00B76D4C" w:rsidRPr="00922E5A" w:rsidRDefault="00B76D4C">
      <w:pPr>
        <w:spacing w:line="360" w:lineRule="auto"/>
        <w:rPr>
          <w:rFonts w:ascii="Arial" w:hAnsi="Arial" w:cs="Arial"/>
          <w:sz w:val="20"/>
          <w:szCs w:val="20"/>
        </w:rPr>
      </w:pPr>
    </w:p>
    <w:p w14:paraId="6289D79B" w14:textId="77777777" w:rsidR="00721C23" w:rsidRPr="00922E5A" w:rsidRDefault="00721C23">
      <w:pPr>
        <w:spacing w:line="360" w:lineRule="auto"/>
        <w:rPr>
          <w:rFonts w:ascii="Arial" w:hAnsi="Arial" w:cs="Arial"/>
          <w:sz w:val="20"/>
          <w:szCs w:val="20"/>
        </w:rPr>
      </w:pPr>
    </w:p>
    <w:p w14:paraId="5D214B52" w14:textId="77777777" w:rsidR="00721C23" w:rsidRPr="00922E5A" w:rsidRDefault="00721C23">
      <w:pPr>
        <w:spacing w:line="360" w:lineRule="auto"/>
        <w:rPr>
          <w:rFonts w:ascii="Arial" w:hAnsi="Arial" w:cs="Arial"/>
          <w:sz w:val="20"/>
          <w:szCs w:val="20"/>
        </w:rPr>
      </w:pPr>
    </w:p>
    <w:p w14:paraId="615365D9" w14:textId="4312AEE6" w:rsidR="00721C23" w:rsidRPr="00922E5A" w:rsidRDefault="00721C23" w:rsidP="00721C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p w14:paraId="57772699" w14:textId="77777777" w:rsidR="00721C23" w:rsidRPr="00922E5A" w:rsidRDefault="00721C23" w:rsidP="00721C23">
      <w:pPr>
        <w:rPr>
          <w:rFonts w:ascii="Arial" w:hAnsi="Arial" w:cs="Arial"/>
          <w:sz w:val="20"/>
          <w:szCs w:val="20"/>
        </w:rPr>
      </w:pPr>
    </w:p>
    <w:p w14:paraId="1110A396" w14:textId="77777777" w:rsidR="00721C23" w:rsidRPr="00922E5A" w:rsidRDefault="00721C23" w:rsidP="00721C23">
      <w:pPr>
        <w:rPr>
          <w:rFonts w:ascii="Arial" w:hAnsi="Arial" w:cs="Arial"/>
          <w:sz w:val="20"/>
          <w:szCs w:val="20"/>
        </w:rPr>
      </w:pPr>
    </w:p>
    <w:p w14:paraId="46606977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7BBAC801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4797BD08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233BC0B0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465BDF2D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p w14:paraId="4D8DA6E0" w14:textId="77777777" w:rsidR="00721C23" w:rsidRPr="00721C23" w:rsidRDefault="00721C23" w:rsidP="00721C23">
      <w:pPr>
        <w:rPr>
          <w:rFonts w:asciiTheme="minorHAnsi" w:hAnsiTheme="minorHAnsi" w:cstheme="minorHAnsi"/>
          <w:sz w:val="22"/>
          <w:szCs w:val="22"/>
        </w:rPr>
      </w:pPr>
    </w:p>
    <w:sectPr w:rsidR="00721C23" w:rsidRPr="00721C23" w:rsidSect="00721C23">
      <w:footerReference w:type="default" r:id="rId8"/>
      <w:pgSz w:w="11906" w:h="16838"/>
      <w:pgMar w:top="71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DDE7" w14:textId="77777777" w:rsidR="005A5D42" w:rsidRDefault="005A5D42" w:rsidP="00721C23">
      <w:r>
        <w:separator/>
      </w:r>
    </w:p>
  </w:endnote>
  <w:endnote w:type="continuationSeparator" w:id="0">
    <w:p w14:paraId="490C80F9" w14:textId="77777777" w:rsidR="005A5D42" w:rsidRDefault="005A5D42" w:rsidP="0072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63FB" w14:textId="17003DC6" w:rsidR="00721C23" w:rsidRPr="000F582D" w:rsidRDefault="000F582D" w:rsidP="00721C23">
    <w:pPr>
      <w:pStyle w:val="Piedepgina"/>
      <w:jc w:val="right"/>
      <w:rPr>
        <w:rFonts w:ascii="Arial" w:hAnsi="Arial" w:cs="Arial"/>
        <w:i/>
        <w:iCs/>
        <w:sz w:val="20"/>
        <w:szCs w:val="20"/>
        <w:lang w:val="es-ES"/>
      </w:rPr>
    </w:pPr>
    <w:r w:rsidRPr="000F582D">
      <w:rPr>
        <w:rFonts w:ascii="Arial" w:hAnsi="Arial" w:cs="Arial"/>
        <w:i/>
        <w:iCs/>
        <w:sz w:val="20"/>
        <w:szCs w:val="20"/>
        <w:lang w:val="es-ES"/>
      </w:rPr>
      <w:t>23/06/2020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99E8F" w14:textId="77777777" w:rsidR="005A5D42" w:rsidRDefault="005A5D42" w:rsidP="00721C23">
      <w:r>
        <w:separator/>
      </w:r>
    </w:p>
  </w:footnote>
  <w:footnote w:type="continuationSeparator" w:id="0">
    <w:p w14:paraId="76E64531" w14:textId="77777777" w:rsidR="005A5D42" w:rsidRDefault="005A5D42" w:rsidP="0072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2D"/>
    <w:rsid w:val="0002717F"/>
    <w:rsid w:val="00044EFA"/>
    <w:rsid w:val="000F582D"/>
    <w:rsid w:val="00114B73"/>
    <w:rsid w:val="0013564C"/>
    <w:rsid w:val="001E6F50"/>
    <w:rsid w:val="00221A47"/>
    <w:rsid w:val="00223BE8"/>
    <w:rsid w:val="002708EB"/>
    <w:rsid w:val="00280D32"/>
    <w:rsid w:val="002A439D"/>
    <w:rsid w:val="002A56E6"/>
    <w:rsid w:val="003634F3"/>
    <w:rsid w:val="003A693C"/>
    <w:rsid w:val="003C7056"/>
    <w:rsid w:val="00467D3D"/>
    <w:rsid w:val="00481B90"/>
    <w:rsid w:val="004A3E35"/>
    <w:rsid w:val="004D6AFD"/>
    <w:rsid w:val="004F2D43"/>
    <w:rsid w:val="00516BD2"/>
    <w:rsid w:val="005171FB"/>
    <w:rsid w:val="00550CE5"/>
    <w:rsid w:val="00563FAF"/>
    <w:rsid w:val="005A5D42"/>
    <w:rsid w:val="00721C23"/>
    <w:rsid w:val="007F7A23"/>
    <w:rsid w:val="008076E7"/>
    <w:rsid w:val="008A772D"/>
    <w:rsid w:val="00922E5A"/>
    <w:rsid w:val="009376AC"/>
    <w:rsid w:val="009F78D9"/>
    <w:rsid w:val="00AE6A53"/>
    <w:rsid w:val="00B0269B"/>
    <w:rsid w:val="00B76D4C"/>
    <w:rsid w:val="00BF291C"/>
    <w:rsid w:val="00C556A3"/>
    <w:rsid w:val="00C576E6"/>
    <w:rsid w:val="00C90A99"/>
    <w:rsid w:val="00CB7C1C"/>
    <w:rsid w:val="00D10FC2"/>
    <w:rsid w:val="00DB5C2E"/>
    <w:rsid w:val="00DC2637"/>
    <w:rsid w:val="00E80EA5"/>
    <w:rsid w:val="00EC4C1B"/>
    <w:rsid w:val="00F2457A"/>
    <w:rsid w:val="00F47E1B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F2F8E"/>
  <w15:docId w15:val="{1EC837C0-7CFB-46DC-8428-0CA21F71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6E6"/>
    <w:rPr>
      <w:sz w:val="24"/>
      <w:szCs w:val="24"/>
    </w:rPr>
  </w:style>
  <w:style w:type="paragraph" w:styleId="Ttulo1">
    <w:name w:val="heading 1"/>
    <w:basedOn w:val="Normal"/>
    <w:next w:val="Normal"/>
    <w:qFormat/>
    <w:rsid w:val="00C576E6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576E6"/>
    <w:pPr>
      <w:jc w:val="center"/>
    </w:pPr>
    <w:rPr>
      <w:i/>
      <w:iCs/>
      <w:sz w:val="36"/>
    </w:rPr>
  </w:style>
  <w:style w:type="paragraph" w:styleId="Textoindependiente3">
    <w:name w:val="Body Text 3"/>
    <w:basedOn w:val="Normal"/>
    <w:rsid w:val="00C576E6"/>
    <w:pPr>
      <w:spacing w:line="360" w:lineRule="auto"/>
      <w:jc w:val="center"/>
    </w:pPr>
    <w:rPr>
      <w:b/>
      <w:i/>
    </w:rPr>
  </w:style>
  <w:style w:type="character" w:styleId="nfasis">
    <w:name w:val="Emphasis"/>
    <w:basedOn w:val="Fuentedeprrafopredeter"/>
    <w:uiPriority w:val="20"/>
    <w:qFormat/>
    <w:rsid w:val="00E80EA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F78D9"/>
    <w:rPr>
      <w:color w:val="808080"/>
    </w:rPr>
  </w:style>
  <w:style w:type="paragraph" w:styleId="Textodeglobo">
    <w:name w:val="Balloon Text"/>
    <w:basedOn w:val="Normal"/>
    <w:link w:val="TextodegloboCar"/>
    <w:rsid w:val="009F7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78D9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nhideWhenUsed/>
    <w:rsid w:val="00721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1C2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nhideWhenUsed/>
    <w:rsid w:val="00721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1C2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\Doctorats\Treballs%20de%20Recerca\actes\plantill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31DD-DBA3-4FA1-875D-21A0C34A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 de Periodisme i</vt:lpstr>
      <vt:lpstr>Departament de Periodisme i</vt:lpstr>
    </vt:vector>
  </TitlesOfParts>
  <Company>Universitat Pompeu Fabra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Periodisme i</dc:title>
  <dc:creator>E PALET</dc:creator>
  <cp:lastModifiedBy>Carme</cp:lastModifiedBy>
  <cp:revision>3</cp:revision>
  <cp:lastPrinted>2014-10-07T10:17:00Z</cp:lastPrinted>
  <dcterms:created xsi:type="dcterms:W3CDTF">2020-06-23T09:03:00Z</dcterms:created>
  <dcterms:modified xsi:type="dcterms:W3CDTF">2020-06-23T09:04:00Z</dcterms:modified>
</cp:coreProperties>
</file>