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9D" w:rsidRDefault="002232F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ACTA REUNIÓ SECRETARIAT TÈCNIC DEL CEUPF</w:t>
      </w:r>
    </w:p>
    <w:p w:rsidR="00A73C9D" w:rsidRDefault="002232F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Data: </w:t>
      </w:r>
      <w:r w:rsidR="00437BE7">
        <w:t>20</w:t>
      </w:r>
      <w:r>
        <w:rPr>
          <w:color w:val="000000"/>
        </w:rPr>
        <w:t>.0</w:t>
      </w:r>
      <w:r w:rsidR="00437BE7">
        <w:t>6</w:t>
      </w:r>
      <w:r>
        <w:rPr>
          <w:color w:val="000000"/>
        </w:rPr>
        <w:t>.2018</w:t>
      </w:r>
      <w:r>
        <w:rPr>
          <w:color w:val="000000"/>
        </w:rPr>
        <w:br/>
        <w:t>Hora:  14.</w:t>
      </w:r>
      <w:r>
        <w:t>0</w:t>
      </w:r>
      <w:r>
        <w:rPr>
          <w:color w:val="000000"/>
        </w:rPr>
        <w:t>0 – 15.</w:t>
      </w:r>
      <w:r w:rsidR="00437BE7">
        <w:t>30</w:t>
      </w:r>
      <w:r>
        <w:rPr>
          <w:color w:val="000000"/>
        </w:rPr>
        <w:t>h.</w:t>
      </w:r>
      <w:r>
        <w:rPr>
          <w:color w:val="000000"/>
        </w:rPr>
        <w:br/>
        <w:t>Lloc: Despatx SACU</w:t>
      </w:r>
    </w:p>
    <w:p w:rsidR="00A73C9D" w:rsidRDefault="002232F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Assistents:</w:t>
      </w:r>
    </w:p>
    <w:p w:rsidR="00A73C9D" w:rsidRDefault="002232F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Gemma Garcia </w:t>
      </w:r>
      <w:r w:rsidR="00437BE7">
        <w:rPr>
          <w:color w:val="000000"/>
        </w:rPr>
        <w:br/>
      </w:r>
      <w:r w:rsidR="00437BE7">
        <w:t xml:space="preserve">Paula </w:t>
      </w:r>
      <w:proofErr w:type="spellStart"/>
      <w:r w:rsidR="00437BE7">
        <w:t>Lombardi</w:t>
      </w:r>
      <w:proofErr w:type="spellEnd"/>
      <w:r>
        <w:rPr>
          <w:color w:val="000000"/>
        </w:rPr>
        <w:br/>
        <w:t>Queralt Molera</w:t>
      </w:r>
      <w:r>
        <w:rPr>
          <w:color w:val="000000"/>
        </w:rPr>
        <w:br/>
        <w:t xml:space="preserve">Pablo  </w:t>
      </w:r>
      <w:proofErr w:type="spellStart"/>
      <w:r>
        <w:rPr>
          <w:color w:val="000000"/>
        </w:rPr>
        <w:t>Pareja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t>Nèstor Peña</w:t>
      </w:r>
      <w:r>
        <w:br/>
        <w:t xml:space="preserve">Mariona </w:t>
      </w:r>
      <w:proofErr w:type="spellStart"/>
      <w:r>
        <w:t>Seró</w:t>
      </w:r>
      <w:proofErr w:type="spellEnd"/>
      <w:r w:rsidR="00437BE7">
        <w:br/>
      </w:r>
      <w:r w:rsidR="00437BE7">
        <w:rPr>
          <w:color w:val="000000"/>
        </w:rPr>
        <w:t xml:space="preserve">Jaume </w:t>
      </w:r>
      <w:proofErr w:type="spellStart"/>
      <w:r w:rsidR="00437BE7">
        <w:rPr>
          <w:color w:val="000000"/>
        </w:rPr>
        <w:t>Toyos</w:t>
      </w:r>
      <w:proofErr w:type="spellEnd"/>
    </w:p>
    <w:p w:rsidR="00A73C9D" w:rsidRDefault="00437BE7">
      <w:pPr>
        <w:widowControl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Excusa</w:t>
      </w:r>
      <w:r w:rsidR="002232F0">
        <w:rPr>
          <w:b/>
        </w:rPr>
        <w:t xml:space="preserve"> assistència:</w:t>
      </w:r>
    </w:p>
    <w:p w:rsidR="00A73C9D" w:rsidRDefault="00437BE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Cèlia Carola</w:t>
      </w:r>
    </w:p>
    <w:p w:rsidR="00A73C9D" w:rsidRDefault="002232F0">
      <w:pPr>
        <w:widowControl/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Or</w:t>
      </w:r>
      <w:r>
        <w:rPr>
          <w:b/>
        </w:rPr>
        <w:t>dre del dia:</w:t>
      </w:r>
    </w:p>
    <w:p w:rsidR="00437BE7" w:rsidRDefault="00437BE7" w:rsidP="00437BE7">
      <w:pPr>
        <w:pStyle w:val="Prrafodelista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437BE7">
        <w:rPr>
          <w:color w:val="000000"/>
        </w:rPr>
        <w:t>Continuïtat ST CEUPF 2018-2019</w:t>
      </w:r>
    </w:p>
    <w:p w:rsidR="00437BE7" w:rsidRDefault="00437BE7" w:rsidP="00437BE7">
      <w:pPr>
        <w:pStyle w:val="Prrafodelista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437BE7">
        <w:rPr>
          <w:color w:val="000000"/>
        </w:rPr>
        <w:t>Cursos CIU 2018-2019: presentació CEUPF</w:t>
      </w:r>
    </w:p>
    <w:p w:rsidR="00437BE7" w:rsidRPr="00437BE7" w:rsidRDefault="00437BE7" w:rsidP="00437BE7">
      <w:pPr>
        <w:pStyle w:val="Prrafodelista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Valoració Mercat de segona ma</w:t>
      </w:r>
    </w:p>
    <w:p w:rsidR="00437BE7" w:rsidRPr="00437BE7" w:rsidRDefault="00437BE7" w:rsidP="00437BE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437BE7">
        <w:rPr>
          <w:color w:val="000000"/>
        </w:rPr>
        <w:t xml:space="preserve">Reforma del </w:t>
      </w:r>
      <w:proofErr w:type="spellStart"/>
      <w:r w:rsidRPr="00437BE7">
        <w:rPr>
          <w:color w:val="000000"/>
        </w:rPr>
        <w:t>Reglament</w:t>
      </w:r>
      <w:proofErr w:type="spellEnd"/>
      <w:r w:rsidRPr="00437BE7">
        <w:rPr>
          <w:color w:val="000000"/>
        </w:rPr>
        <w:t xml:space="preserve"> del CEUPF</w:t>
      </w:r>
    </w:p>
    <w:p w:rsidR="00DA55F4" w:rsidRPr="00437BE7" w:rsidRDefault="00437BE7" w:rsidP="00DA55F4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437BE7">
        <w:rPr>
          <w:color w:val="000000"/>
        </w:rPr>
        <w:t xml:space="preserve">Revista </w:t>
      </w:r>
      <w:r w:rsidRPr="00437BE7">
        <w:rPr>
          <w:i/>
          <w:color w:val="000000"/>
        </w:rPr>
        <w:t>Àgora</w:t>
      </w:r>
      <w:r w:rsidRPr="00437BE7">
        <w:rPr>
          <w:color w:val="000000"/>
        </w:rPr>
        <w:t xml:space="preserve"> (3r trimestre)</w:t>
      </w:r>
    </w:p>
    <w:p w:rsidR="00A73C9D" w:rsidRDefault="002232F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Acords</w:t>
      </w:r>
    </w:p>
    <w:p w:rsidR="00A73C9D" w:rsidRDefault="00437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S’informa que els membres ST CEUPF no poden continuar el curs 2018-2019, pel que caldrà convocar</w:t>
      </w:r>
      <w:r w:rsidR="00DA55F4">
        <w:rPr>
          <w:color w:val="000000"/>
        </w:rPr>
        <w:t>,</w:t>
      </w:r>
      <w:r>
        <w:rPr>
          <w:color w:val="000000"/>
        </w:rPr>
        <w:t xml:space="preserve"> a principis del primer trimestre</w:t>
      </w:r>
      <w:r w:rsidR="00DA55F4">
        <w:rPr>
          <w:color w:val="000000"/>
        </w:rPr>
        <w:t>,</w:t>
      </w:r>
      <w:r>
        <w:rPr>
          <w:color w:val="000000"/>
        </w:rPr>
        <w:t xml:space="preserve"> els Espais Oberts i obrir un període de presentació de candidatures</w:t>
      </w:r>
      <w:r w:rsidR="00DA55F4">
        <w:rPr>
          <w:color w:val="000000"/>
        </w:rPr>
        <w:t xml:space="preserve"> al Secretariat Tècnic</w:t>
      </w:r>
      <w:r>
        <w:rPr>
          <w:color w:val="000000"/>
        </w:rPr>
        <w:t>.</w:t>
      </w:r>
      <w:r w:rsidR="00DD2084">
        <w:rPr>
          <w:color w:val="000000"/>
        </w:rPr>
        <w:t xml:space="preserve"> La Mariona </w:t>
      </w:r>
      <w:proofErr w:type="spellStart"/>
      <w:r w:rsidR="00DD2084">
        <w:rPr>
          <w:color w:val="000000"/>
        </w:rPr>
        <w:t>Seró</w:t>
      </w:r>
      <w:bookmarkStart w:id="0" w:name="_GoBack"/>
      <w:bookmarkEnd w:id="0"/>
      <w:proofErr w:type="spellEnd"/>
      <w:r w:rsidR="00DD2084">
        <w:rPr>
          <w:color w:val="000000"/>
        </w:rPr>
        <w:t xml:space="preserve"> farà una memòria detallada del curs 2017-2018 i preparà la documentació</w:t>
      </w:r>
      <w:r w:rsidR="00DA55F4">
        <w:rPr>
          <w:color w:val="000000"/>
        </w:rPr>
        <w:t xml:space="preserve"> necessària</w:t>
      </w:r>
      <w:r w:rsidR="00DD2084">
        <w:rPr>
          <w:color w:val="000000"/>
        </w:rPr>
        <w:t xml:space="preserve"> per a facilitar el traspàs.</w:t>
      </w:r>
    </w:p>
    <w:p w:rsidR="00DD2084" w:rsidRPr="00DD2084" w:rsidRDefault="00DA55F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Es demanarà disponibilitat a la Cèlia Carola i a la Paula </w:t>
      </w:r>
      <w:proofErr w:type="spellStart"/>
      <w:r>
        <w:t>Lombardi</w:t>
      </w:r>
      <w:proofErr w:type="spellEnd"/>
      <w:r>
        <w:t xml:space="preserve"> per a gravar un vídeo sobre el CEUPF que estarà inclòs a la presentació del SACU als Cursos d’Introducció a la Universitat 2018-2019.</w:t>
      </w:r>
    </w:p>
    <w:p w:rsidR="00DA55F4" w:rsidRPr="00DA55F4" w:rsidRDefault="00DA55F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La valoració del Mercat de segona ma és molt positiva. Es proposa organitzar-ne un altre i que sigui una activitat de la Mostra d’Associacions.</w:t>
      </w:r>
    </w:p>
    <w:p w:rsidR="00DA55F4" w:rsidRPr="00DA55F4" w:rsidRDefault="00DA55F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La reforma del Reglament del CEUPF es troba en punt mort. Caldrà reprendre la reforma el nou curs acadèmic.</w:t>
      </w:r>
    </w:p>
    <w:p w:rsidR="00DA55F4" w:rsidRPr="00DA55F4" w:rsidRDefault="00DA55F4" w:rsidP="00DA55F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A55F4">
        <w:rPr>
          <w:color w:val="000000"/>
        </w:rPr>
        <w:t>S’acorda que el ST CEUPF farà arribar una proposta de nou representant de la UPF al CEUCAT.</w:t>
      </w:r>
    </w:p>
    <w:p w:rsidR="00DA55F4" w:rsidRDefault="00DA55F4" w:rsidP="00DA55F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A55F4">
        <w:rPr>
          <w:color w:val="000000"/>
        </w:rPr>
        <w:lastRenderedPageBreak/>
        <w:t xml:space="preserve">S’acorda que la revista </w:t>
      </w:r>
      <w:r w:rsidRPr="00DA55F4">
        <w:rPr>
          <w:i/>
          <w:color w:val="000000"/>
        </w:rPr>
        <w:t>Àgora</w:t>
      </w:r>
      <w:r w:rsidRPr="00DA55F4">
        <w:rPr>
          <w:color w:val="000000"/>
        </w:rPr>
        <w:t xml:space="preserve"> es repartirà durant la matrícula dels estudiants de nou accés o bé durant els primers dies del curs 2018-2019.</w:t>
      </w:r>
    </w:p>
    <w:sectPr w:rsidR="00DA55F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2C99"/>
    <w:multiLevelType w:val="multilevel"/>
    <w:tmpl w:val="4510F1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4266B"/>
    <w:multiLevelType w:val="multilevel"/>
    <w:tmpl w:val="0A48CF3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5BC9692F"/>
    <w:multiLevelType w:val="multilevel"/>
    <w:tmpl w:val="9CA292D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Calibri" w:eastAsia="Calibri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3C9D"/>
    <w:rsid w:val="002232F0"/>
    <w:rsid w:val="00437BE7"/>
    <w:rsid w:val="0055499A"/>
    <w:rsid w:val="00A73C9D"/>
    <w:rsid w:val="00DA55F4"/>
    <w:rsid w:val="00D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3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3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u16277</dc:creator>
  <cp:lastModifiedBy>UPF</cp:lastModifiedBy>
  <cp:revision>3</cp:revision>
  <dcterms:created xsi:type="dcterms:W3CDTF">2018-06-21T07:03:00Z</dcterms:created>
  <dcterms:modified xsi:type="dcterms:W3CDTF">2018-06-21T08:27:00Z</dcterms:modified>
</cp:coreProperties>
</file>