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8C88" w14:textId="77777777" w:rsidR="00FA2DF0" w:rsidRPr="00325909" w:rsidRDefault="00FA2DF0" w:rsidP="00F61447">
      <w:pPr>
        <w:spacing w:after="120"/>
        <w:jc w:val="center"/>
        <w:rPr>
          <w:rFonts w:asciiTheme="majorHAnsi" w:hAnsiTheme="majorHAnsi" w:cs="Arial"/>
          <w:b/>
          <w:sz w:val="44"/>
          <w:szCs w:val="36"/>
          <w:lang w:val="es-ES_tradnl"/>
        </w:rPr>
      </w:pPr>
      <w:r w:rsidRPr="00325909">
        <w:rPr>
          <w:rFonts w:asciiTheme="majorHAnsi" w:hAnsiTheme="majorHAnsi" w:cs="Arial"/>
          <w:sz w:val="32"/>
          <w:u w:val="single"/>
          <w:lang w:val="es-ES_tradnl"/>
        </w:rPr>
        <w:t>NOTA DE PRENSA</w:t>
      </w:r>
    </w:p>
    <w:p w14:paraId="3AA433F2" w14:textId="7F3ABF0D" w:rsidR="00AC4C25" w:rsidRPr="00325909" w:rsidRDefault="009A2DE4" w:rsidP="00A542A0">
      <w:pPr>
        <w:spacing w:line="240" w:lineRule="auto"/>
        <w:jc w:val="left"/>
        <w:rPr>
          <w:rFonts w:asciiTheme="majorHAnsi" w:hAnsiTheme="majorHAnsi" w:cs="Arial"/>
          <w:b/>
          <w:sz w:val="40"/>
          <w:szCs w:val="32"/>
          <w:lang w:val="es-ES_tradnl"/>
        </w:rPr>
      </w:pPr>
      <w:r w:rsidRPr="00325909">
        <w:rPr>
          <w:rFonts w:asciiTheme="majorHAnsi" w:hAnsiTheme="majorHAnsi" w:cs="Arial"/>
          <w:b/>
          <w:sz w:val="40"/>
          <w:szCs w:val="32"/>
          <w:lang w:val="es-ES_tradnl"/>
        </w:rPr>
        <w:t xml:space="preserve">La nueva web </w:t>
      </w:r>
      <w:proofErr w:type="spellStart"/>
      <w:r w:rsidRPr="00325909">
        <w:rPr>
          <w:rFonts w:asciiTheme="majorHAnsi" w:hAnsiTheme="majorHAnsi" w:cs="Arial"/>
          <w:b/>
          <w:sz w:val="40"/>
          <w:szCs w:val="32"/>
          <w:lang w:val="es-ES_tradnl"/>
        </w:rPr>
        <w:t>Nutrimedia</w:t>
      </w:r>
      <w:proofErr w:type="spellEnd"/>
      <w:r w:rsidRPr="00325909">
        <w:rPr>
          <w:rFonts w:asciiTheme="majorHAnsi" w:hAnsiTheme="majorHAnsi" w:cs="Arial"/>
          <w:b/>
          <w:sz w:val="40"/>
          <w:szCs w:val="32"/>
          <w:lang w:val="es-ES_tradnl"/>
        </w:rPr>
        <w:t xml:space="preserve"> ofrece análisis científicos de mensajes sobre </w:t>
      </w:r>
      <w:r w:rsidR="00A92D33" w:rsidRPr="00325909">
        <w:rPr>
          <w:rFonts w:asciiTheme="majorHAnsi" w:hAnsiTheme="majorHAnsi" w:cs="Arial"/>
          <w:b/>
          <w:sz w:val="40"/>
          <w:szCs w:val="32"/>
          <w:lang w:val="es-ES_tradnl"/>
        </w:rPr>
        <w:t>alimentación y nutrición</w:t>
      </w:r>
    </w:p>
    <w:p w14:paraId="334EAF1E" w14:textId="77777777" w:rsidR="00A542A0" w:rsidRPr="00325909" w:rsidRDefault="00A542A0" w:rsidP="00A542A0">
      <w:pPr>
        <w:spacing w:line="240" w:lineRule="auto"/>
        <w:jc w:val="left"/>
        <w:rPr>
          <w:rFonts w:ascii="Arial" w:hAnsi="Arial" w:cs="Arial"/>
          <w:b/>
          <w:lang w:val="es-ES_tradnl"/>
        </w:rPr>
      </w:pPr>
    </w:p>
    <w:p w14:paraId="664078DC" w14:textId="77777777" w:rsidR="00FA2DF0" w:rsidRPr="00777E78" w:rsidRDefault="00FA2DF0" w:rsidP="00A542A0">
      <w:pPr>
        <w:numPr>
          <w:ilvl w:val="0"/>
          <w:numId w:val="4"/>
        </w:numPr>
        <w:suppressAutoHyphens/>
        <w:ind w:left="357" w:hanging="357"/>
        <w:rPr>
          <w:rFonts w:asciiTheme="majorHAnsi" w:hAnsiTheme="majorHAnsi" w:cs="Arial"/>
          <w:lang w:val="es-ES_tradnl"/>
        </w:rPr>
      </w:pPr>
      <w:r w:rsidRPr="00777E78">
        <w:rPr>
          <w:rFonts w:asciiTheme="majorHAnsi" w:hAnsiTheme="majorHAnsi" w:cs="Arial"/>
          <w:lang w:val="es-ES_tradnl"/>
        </w:rPr>
        <w:t>Los mensajes analizados proceden de noticias, anuncios, mitos y preguntas del público.</w:t>
      </w:r>
    </w:p>
    <w:p w14:paraId="447E0C19" w14:textId="77777777" w:rsidR="00E224AD" w:rsidRPr="00777E78" w:rsidRDefault="00E224AD" w:rsidP="00E224AD">
      <w:pPr>
        <w:numPr>
          <w:ilvl w:val="0"/>
          <w:numId w:val="4"/>
        </w:numPr>
        <w:suppressAutoHyphens/>
        <w:ind w:left="357" w:hanging="357"/>
        <w:rPr>
          <w:rFonts w:asciiTheme="majorHAnsi" w:hAnsiTheme="majorHAnsi" w:cs="Arial"/>
          <w:b/>
          <w:bCs/>
          <w:lang w:val="es-ES_tradnl"/>
        </w:rPr>
      </w:pPr>
      <w:proofErr w:type="spellStart"/>
      <w:r w:rsidRPr="00777E78">
        <w:rPr>
          <w:rFonts w:asciiTheme="majorHAnsi" w:hAnsiTheme="majorHAnsi" w:cs="Arial"/>
          <w:lang w:val="es-ES_tradnl"/>
        </w:rPr>
        <w:t>Nutrimedia</w:t>
      </w:r>
      <w:proofErr w:type="spellEnd"/>
      <w:r w:rsidRPr="00777E78">
        <w:rPr>
          <w:rFonts w:asciiTheme="majorHAnsi" w:hAnsiTheme="majorHAnsi" w:cs="Arial"/>
          <w:lang w:val="es-ES_tradnl"/>
        </w:rPr>
        <w:t xml:space="preserve"> es un proyecto del Observatorio de la Comunicación Científica de la UPF.</w:t>
      </w:r>
    </w:p>
    <w:p w14:paraId="7B735A02" w14:textId="79DE2E4F" w:rsidR="00474661" w:rsidRPr="00777E78" w:rsidRDefault="00FE1F16" w:rsidP="007506F8">
      <w:pPr>
        <w:numPr>
          <w:ilvl w:val="0"/>
          <w:numId w:val="4"/>
        </w:numPr>
        <w:suppressAutoHyphens/>
        <w:ind w:left="357" w:hanging="357"/>
        <w:rPr>
          <w:rFonts w:asciiTheme="majorHAnsi" w:hAnsiTheme="majorHAnsi" w:cs="Arial"/>
          <w:lang w:val="es-ES_tradnl"/>
        </w:rPr>
      </w:pPr>
      <w:r w:rsidRPr="00777E78">
        <w:rPr>
          <w:rFonts w:asciiTheme="majorHAnsi" w:hAnsiTheme="majorHAnsi" w:cs="Arial"/>
          <w:lang w:val="es-ES_tradnl"/>
        </w:rPr>
        <w:t>Lo singular de esta web es que ofrece evaluaciones científicas de</w:t>
      </w:r>
      <w:r w:rsidR="004D3D6F" w:rsidRPr="00777E78">
        <w:rPr>
          <w:rFonts w:asciiTheme="majorHAnsi" w:hAnsiTheme="majorHAnsi" w:cs="Arial"/>
          <w:lang w:val="es-ES_tradnl"/>
        </w:rPr>
        <w:t xml:space="preserve"> la confianza que merecen </w:t>
      </w:r>
      <w:r w:rsidR="009F70E2" w:rsidRPr="00777E78">
        <w:rPr>
          <w:rFonts w:asciiTheme="majorHAnsi" w:hAnsiTheme="majorHAnsi" w:cs="Arial"/>
          <w:lang w:val="es-ES_tradnl"/>
        </w:rPr>
        <w:t xml:space="preserve">las investigaciones </w:t>
      </w:r>
      <w:r w:rsidR="00474661" w:rsidRPr="00777E78">
        <w:rPr>
          <w:rFonts w:asciiTheme="majorHAnsi" w:hAnsiTheme="majorHAnsi" w:cs="Arial"/>
          <w:lang w:val="es-ES_tradnl"/>
        </w:rPr>
        <w:t xml:space="preserve">que puede haber detrás </w:t>
      </w:r>
      <w:r w:rsidRPr="00777E78">
        <w:rPr>
          <w:rFonts w:asciiTheme="majorHAnsi" w:hAnsiTheme="majorHAnsi" w:cs="Arial"/>
          <w:lang w:val="es-ES_tradnl"/>
        </w:rPr>
        <w:t xml:space="preserve">de </w:t>
      </w:r>
      <w:r w:rsidR="00474661" w:rsidRPr="00777E78">
        <w:rPr>
          <w:rFonts w:asciiTheme="majorHAnsi" w:hAnsiTheme="majorHAnsi" w:cs="Arial"/>
          <w:lang w:val="es-ES_tradnl"/>
        </w:rPr>
        <w:t xml:space="preserve">los </w:t>
      </w:r>
      <w:r w:rsidRPr="00777E78">
        <w:rPr>
          <w:rFonts w:asciiTheme="majorHAnsi" w:hAnsiTheme="majorHAnsi" w:cs="Arial"/>
          <w:lang w:val="es-ES_tradnl"/>
        </w:rPr>
        <w:t xml:space="preserve">mensajes </w:t>
      </w:r>
      <w:r w:rsidR="00C74081" w:rsidRPr="00777E78">
        <w:rPr>
          <w:rFonts w:asciiTheme="majorHAnsi" w:hAnsiTheme="majorHAnsi" w:cs="Arial"/>
          <w:lang w:val="es-ES_tradnl"/>
        </w:rPr>
        <w:t>sobre nutrición.</w:t>
      </w:r>
    </w:p>
    <w:p w14:paraId="354F7E5E" w14:textId="5BA3931F" w:rsidR="00A92D33" w:rsidRPr="00777E78" w:rsidRDefault="00FA2DF0" w:rsidP="007506F8">
      <w:pPr>
        <w:numPr>
          <w:ilvl w:val="0"/>
          <w:numId w:val="4"/>
        </w:numPr>
        <w:suppressAutoHyphens/>
        <w:ind w:left="357" w:hanging="357"/>
        <w:rPr>
          <w:rFonts w:asciiTheme="majorHAnsi" w:hAnsiTheme="majorHAnsi" w:cs="Arial"/>
          <w:b/>
          <w:bCs/>
          <w:lang w:val="es-ES_tradnl"/>
        </w:rPr>
      </w:pPr>
      <w:r w:rsidRPr="00777E78">
        <w:rPr>
          <w:rFonts w:asciiTheme="majorHAnsi" w:hAnsiTheme="majorHAnsi" w:cs="Arial"/>
          <w:lang w:val="es-ES_tradnl"/>
        </w:rPr>
        <w:t xml:space="preserve">Los primeros </w:t>
      </w:r>
      <w:r w:rsidR="00C74081" w:rsidRPr="00777E78">
        <w:rPr>
          <w:rFonts w:asciiTheme="majorHAnsi" w:hAnsiTheme="majorHAnsi" w:cs="Arial"/>
          <w:lang w:val="es-ES_tradnl"/>
        </w:rPr>
        <w:t xml:space="preserve">seis </w:t>
      </w:r>
      <w:r w:rsidRPr="00777E78">
        <w:rPr>
          <w:rFonts w:asciiTheme="majorHAnsi" w:hAnsiTheme="majorHAnsi" w:cs="Arial"/>
          <w:lang w:val="es-ES_tradnl"/>
        </w:rPr>
        <w:t xml:space="preserve">mensajes evaluados </w:t>
      </w:r>
      <w:r w:rsidR="00C74081" w:rsidRPr="00777E78">
        <w:rPr>
          <w:rFonts w:asciiTheme="majorHAnsi" w:hAnsiTheme="majorHAnsi" w:cs="Arial"/>
          <w:lang w:val="es-ES_tradnl"/>
        </w:rPr>
        <w:t xml:space="preserve">aportan conclusiones </w:t>
      </w:r>
      <w:r w:rsidRPr="00777E78">
        <w:rPr>
          <w:rFonts w:asciiTheme="majorHAnsi" w:hAnsiTheme="majorHAnsi" w:cs="Arial"/>
          <w:lang w:val="es-ES_tradnl"/>
        </w:rPr>
        <w:t xml:space="preserve">sobre los suplementos antioxidantes, el alcohol, las frutas y verduras, </w:t>
      </w:r>
      <w:proofErr w:type="spellStart"/>
      <w:r w:rsidRPr="00777E78">
        <w:rPr>
          <w:rFonts w:asciiTheme="majorHAnsi" w:hAnsiTheme="majorHAnsi" w:cs="Arial"/>
          <w:lang w:val="es-ES_tradnl"/>
        </w:rPr>
        <w:t>Danacol</w:t>
      </w:r>
      <w:proofErr w:type="spellEnd"/>
      <w:r w:rsidRPr="00777E78">
        <w:rPr>
          <w:rFonts w:asciiTheme="majorHAnsi" w:hAnsiTheme="majorHAnsi" w:cs="Arial"/>
          <w:lang w:val="es-ES_tradnl"/>
        </w:rPr>
        <w:t>, el azúcar y el aceite de palma.</w:t>
      </w:r>
      <w:bookmarkStart w:id="0" w:name="_GoBack"/>
      <w:bookmarkEnd w:id="0"/>
    </w:p>
    <w:p w14:paraId="01DCB177" w14:textId="77777777" w:rsidR="009F72D7" w:rsidRPr="00325909" w:rsidRDefault="009F72D7" w:rsidP="007506F8">
      <w:pPr>
        <w:suppressAutoHyphens/>
        <w:spacing w:line="240" w:lineRule="auto"/>
        <w:ind w:left="357"/>
        <w:rPr>
          <w:rFonts w:asciiTheme="majorHAnsi" w:hAnsiTheme="majorHAnsi" w:cs="Arial"/>
          <w:b/>
          <w:bCs/>
          <w:lang w:val="es-ES_tradnl"/>
        </w:rPr>
      </w:pPr>
    </w:p>
    <w:p w14:paraId="0A90CC1E" w14:textId="4D804B76" w:rsidR="00FA2DF0" w:rsidRPr="00325909" w:rsidRDefault="00BC21BF" w:rsidP="00FE1F16">
      <w:pPr>
        <w:rPr>
          <w:rFonts w:asciiTheme="majorHAnsi" w:hAnsiTheme="majorHAnsi"/>
          <w:lang w:val="es-ES_tradnl"/>
        </w:rPr>
      </w:pPr>
      <w:r w:rsidRPr="00325909">
        <w:rPr>
          <w:rFonts w:asciiTheme="majorHAnsi" w:hAnsiTheme="majorHAnsi" w:cs="Arial"/>
          <w:b/>
          <w:bCs/>
          <w:lang w:val="es-ES_tradnl"/>
        </w:rPr>
        <w:t>Barcelona, 20</w:t>
      </w:r>
      <w:r w:rsidR="00FA2DF0" w:rsidRPr="00325909">
        <w:rPr>
          <w:rFonts w:asciiTheme="majorHAnsi" w:hAnsiTheme="majorHAnsi" w:cs="Arial"/>
          <w:b/>
          <w:bCs/>
          <w:lang w:val="es-ES_tradnl"/>
        </w:rPr>
        <w:t xml:space="preserve"> de noviembre de 2017</w:t>
      </w:r>
      <w:r w:rsidR="00A90AF3" w:rsidRPr="00325909">
        <w:rPr>
          <w:rFonts w:asciiTheme="majorHAnsi" w:hAnsiTheme="majorHAnsi" w:cs="Arial"/>
          <w:b/>
          <w:bCs/>
          <w:lang w:val="es-ES_tradnl"/>
        </w:rPr>
        <w:t>.–</w:t>
      </w:r>
      <w:r w:rsidR="00FA2DF0" w:rsidRPr="00325909">
        <w:rPr>
          <w:rFonts w:asciiTheme="majorHAnsi" w:hAnsiTheme="majorHAnsi" w:cs="Arial"/>
          <w:lang w:val="es-ES_tradnl"/>
        </w:rPr>
        <w:t xml:space="preserve"> </w:t>
      </w:r>
      <w:r w:rsidRPr="00325909">
        <w:rPr>
          <w:rFonts w:asciiTheme="majorHAnsi" w:hAnsiTheme="majorHAnsi" w:cs="Arial"/>
          <w:lang w:val="es-ES_tradnl"/>
        </w:rPr>
        <w:t xml:space="preserve">El Observatorio de la Comunicación Científica de la </w:t>
      </w:r>
      <w:proofErr w:type="spellStart"/>
      <w:r w:rsidRPr="00325909">
        <w:rPr>
          <w:rFonts w:asciiTheme="majorHAnsi" w:hAnsiTheme="majorHAnsi" w:cs="Arial"/>
          <w:lang w:val="es-ES_tradnl"/>
        </w:rPr>
        <w:t>Universitat</w:t>
      </w:r>
      <w:proofErr w:type="spellEnd"/>
      <w:r w:rsidRPr="00325909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325909">
        <w:rPr>
          <w:rFonts w:asciiTheme="majorHAnsi" w:hAnsiTheme="majorHAnsi" w:cs="Arial"/>
          <w:lang w:val="es-ES_tradnl"/>
        </w:rPr>
        <w:t>Pompeu</w:t>
      </w:r>
      <w:proofErr w:type="spellEnd"/>
      <w:r w:rsidRPr="00325909">
        <w:rPr>
          <w:rFonts w:asciiTheme="majorHAnsi" w:hAnsiTheme="majorHAnsi" w:cs="Arial"/>
          <w:lang w:val="es-ES_tradnl"/>
        </w:rPr>
        <w:t xml:space="preserve"> </w:t>
      </w:r>
      <w:proofErr w:type="spellStart"/>
      <w:r w:rsidRPr="00325909">
        <w:rPr>
          <w:rFonts w:asciiTheme="majorHAnsi" w:hAnsiTheme="majorHAnsi" w:cs="Arial"/>
          <w:lang w:val="es-ES_tradnl"/>
        </w:rPr>
        <w:t>Fabra</w:t>
      </w:r>
      <w:proofErr w:type="spellEnd"/>
      <w:r w:rsidRPr="00325909">
        <w:rPr>
          <w:rFonts w:asciiTheme="majorHAnsi" w:hAnsiTheme="majorHAnsi" w:cs="Arial"/>
          <w:lang w:val="es-ES_tradnl"/>
        </w:rPr>
        <w:t xml:space="preserve"> </w:t>
      </w:r>
      <w:r w:rsidR="0067455D">
        <w:rPr>
          <w:rFonts w:asciiTheme="majorHAnsi" w:hAnsiTheme="majorHAnsi" w:cs="Arial"/>
          <w:lang w:val="es-ES_tradnl"/>
        </w:rPr>
        <w:t xml:space="preserve">ha </w:t>
      </w:r>
      <w:r w:rsidR="00773828">
        <w:rPr>
          <w:rFonts w:asciiTheme="majorHAnsi" w:hAnsiTheme="majorHAnsi" w:cs="Arial"/>
          <w:lang w:val="es-ES_tradnl"/>
        </w:rPr>
        <w:t>lanzado</w:t>
      </w:r>
      <w:r w:rsidR="00A815CA">
        <w:rPr>
          <w:rFonts w:asciiTheme="majorHAnsi" w:hAnsiTheme="majorHAnsi" w:cs="Arial"/>
          <w:lang w:val="es-ES_tradnl"/>
        </w:rPr>
        <w:t xml:space="preserve"> </w:t>
      </w:r>
      <w:r w:rsidRPr="00325909">
        <w:rPr>
          <w:rFonts w:asciiTheme="majorHAnsi" w:hAnsiTheme="majorHAnsi" w:cs="Arial"/>
          <w:lang w:val="es-ES_tradnl"/>
        </w:rPr>
        <w:t xml:space="preserve">la web </w:t>
      </w:r>
      <w:proofErr w:type="spellStart"/>
      <w:r w:rsidRPr="00C840A3">
        <w:rPr>
          <w:rStyle w:val="Hipervnculo"/>
          <w:color w:val="auto"/>
          <w:u w:val="none"/>
        </w:rPr>
        <w:t>Nutrimedia</w:t>
      </w:r>
      <w:proofErr w:type="spellEnd"/>
      <w:r w:rsidR="00E224AD" w:rsidRPr="00C840A3">
        <w:rPr>
          <w:rStyle w:val="Hipervnculo"/>
          <w:color w:val="auto"/>
          <w:u w:val="none"/>
        </w:rPr>
        <w:t xml:space="preserve"> </w:t>
      </w:r>
      <w:r w:rsidR="00E224AD" w:rsidRPr="00325909">
        <w:rPr>
          <w:rFonts w:asciiTheme="majorHAnsi" w:hAnsiTheme="majorHAnsi" w:cs="Arial"/>
          <w:lang w:val="es-ES_tradnl"/>
        </w:rPr>
        <w:t>(</w:t>
      </w:r>
      <w:hyperlink r:id="rId8" w:history="1">
        <w:r w:rsidR="00DC5C2A" w:rsidRPr="00DC5C2A">
          <w:rPr>
            <w:rStyle w:val="Hipervnculo"/>
          </w:rPr>
          <w:t>http://www.upf.edu/web/nutrimedia</w:t>
        </w:r>
      </w:hyperlink>
      <w:r w:rsidR="00E224AD" w:rsidRPr="00325909">
        <w:rPr>
          <w:rFonts w:asciiTheme="majorHAnsi" w:hAnsiTheme="majorHAnsi" w:cs="Arial"/>
          <w:lang w:val="es-ES_tradnl"/>
        </w:rPr>
        <w:t>)</w:t>
      </w:r>
      <w:r w:rsidRPr="00325909">
        <w:rPr>
          <w:rFonts w:asciiTheme="majorHAnsi" w:hAnsiTheme="majorHAnsi" w:cs="Arial"/>
          <w:lang w:val="es-ES_tradnl"/>
        </w:rPr>
        <w:t>, un proyecto que tiene como objetivo principal analizar el grado de confianza científica que merecen determinados mensajes</w:t>
      </w:r>
      <w:r w:rsidR="001136FF" w:rsidRPr="00325909">
        <w:rPr>
          <w:rFonts w:asciiTheme="majorHAnsi" w:hAnsiTheme="majorHAnsi" w:cs="Arial"/>
          <w:lang w:val="es-ES_tradnl"/>
        </w:rPr>
        <w:t xml:space="preserve"> sobre alimentación y nutrición</w:t>
      </w:r>
      <w:r w:rsidRPr="00325909">
        <w:rPr>
          <w:rFonts w:asciiTheme="majorHAnsi" w:hAnsiTheme="majorHAnsi" w:cs="Arial"/>
          <w:lang w:val="es-ES_tradnl"/>
        </w:rPr>
        <w:t xml:space="preserve"> difundidos a través de los medios de comunicación y las redes sociales. Los resultados de las evaluaciones se </w:t>
      </w:r>
      <w:r w:rsidR="0023122D">
        <w:rPr>
          <w:rFonts w:asciiTheme="majorHAnsi" w:hAnsiTheme="majorHAnsi" w:cs="Arial"/>
          <w:lang w:val="es-ES_tradnl"/>
        </w:rPr>
        <w:t xml:space="preserve">irán publicando paulatinamente </w:t>
      </w:r>
      <w:r w:rsidRPr="00325909">
        <w:rPr>
          <w:rFonts w:asciiTheme="majorHAnsi" w:hAnsiTheme="majorHAnsi" w:cs="Arial"/>
          <w:lang w:val="es-ES_tradnl"/>
        </w:rPr>
        <w:t>en un</w:t>
      </w:r>
      <w:r w:rsidR="006E6621" w:rsidRPr="00325909">
        <w:rPr>
          <w:rFonts w:asciiTheme="majorHAnsi" w:hAnsiTheme="majorHAnsi" w:cs="Arial"/>
          <w:lang w:val="es-ES_tradnl"/>
        </w:rPr>
        <w:t>a</w:t>
      </w:r>
      <w:r w:rsidRPr="00325909">
        <w:rPr>
          <w:rFonts w:asciiTheme="majorHAnsi" w:hAnsiTheme="majorHAnsi" w:cs="Arial"/>
          <w:lang w:val="es-ES_tradnl"/>
        </w:rPr>
        <w:t xml:space="preserve"> web</w:t>
      </w:r>
      <w:r w:rsidR="001136FF" w:rsidRPr="00325909">
        <w:rPr>
          <w:rFonts w:asciiTheme="majorHAnsi" w:hAnsiTheme="majorHAnsi" w:cs="Arial"/>
          <w:lang w:val="es-ES_tradnl"/>
        </w:rPr>
        <w:t xml:space="preserve"> en </w:t>
      </w:r>
      <w:r w:rsidR="006E6621" w:rsidRPr="00325909">
        <w:rPr>
          <w:rFonts w:asciiTheme="majorHAnsi" w:hAnsiTheme="majorHAnsi" w:cs="Arial"/>
          <w:lang w:val="es-ES_tradnl"/>
        </w:rPr>
        <w:t>la</w:t>
      </w:r>
      <w:r w:rsidR="001136FF" w:rsidRPr="00325909">
        <w:rPr>
          <w:rFonts w:asciiTheme="majorHAnsi" w:hAnsiTheme="majorHAnsi" w:cs="Arial"/>
          <w:lang w:val="es-ES_tradnl"/>
        </w:rPr>
        <w:t xml:space="preserve"> que</w:t>
      </w:r>
      <w:r w:rsidRPr="00325909">
        <w:rPr>
          <w:rFonts w:asciiTheme="majorHAnsi" w:hAnsiTheme="majorHAnsi" w:cs="Arial"/>
          <w:lang w:val="es-ES_tradnl"/>
        </w:rPr>
        <w:t xml:space="preserve"> se ofrecen datos y criterios científicos para ayudar a que los ciudadanos tomen decisiones informadas </w:t>
      </w:r>
      <w:r w:rsidR="003B34A3" w:rsidRPr="00325909">
        <w:rPr>
          <w:rFonts w:asciiTheme="majorHAnsi" w:hAnsiTheme="majorHAnsi" w:cs="Arial"/>
          <w:lang w:val="es-ES_tradnl"/>
        </w:rPr>
        <w:t>sobre alimentación y</w:t>
      </w:r>
      <w:r w:rsidRPr="00325909">
        <w:rPr>
          <w:rFonts w:asciiTheme="majorHAnsi" w:hAnsiTheme="majorHAnsi" w:cs="Arial"/>
          <w:lang w:val="es-ES_tradnl"/>
        </w:rPr>
        <w:t xml:space="preserve"> sa</w:t>
      </w:r>
      <w:r w:rsidR="003B34A3" w:rsidRPr="00325909">
        <w:rPr>
          <w:rFonts w:asciiTheme="majorHAnsi" w:hAnsiTheme="majorHAnsi" w:cs="Arial"/>
          <w:lang w:val="es-ES_tradnl"/>
        </w:rPr>
        <w:t xml:space="preserve">lud. El proyecto cuenta con la </w:t>
      </w:r>
      <w:r w:rsidRPr="00325909">
        <w:rPr>
          <w:rFonts w:asciiTheme="majorHAnsi" w:hAnsiTheme="majorHAnsi" w:cs="Arial"/>
          <w:lang w:val="es-ES_tradnl"/>
        </w:rPr>
        <w:t>colaboración de expertos en medicina basada en la evidencia (MBE), nutrición y evaluación de resultados científicos vinculados al Centro Cochrane Iberoamérica</w:t>
      </w:r>
      <w:r w:rsidR="00A75531">
        <w:rPr>
          <w:rFonts w:asciiTheme="majorHAnsi" w:hAnsiTheme="majorHAnsi" w:cs="Arial"/>
          <w:lang w:val="es-ES_tradnl"/>
        </w:rPr>
        <w:t>,</w:t>
      </w:r>
      <w:r w:rsidRPr="00325909">
        <w:rPr>
          <w:rFonts w:asciiTheme="majorHAnsi" w:hAnsiTheme="majorHAnsi" w:cs="Arial"/>
          <w:lang w:val="es-ES_tradnl"/>
        </w:rPr>
        <w:t xml:space="preserve"> y </w:t>
      </w:r>
      <w:r w:rsidR="00A75531">
        <w:rPr>
          <w:rFonts w:asciiTheme="majorHAnsi" w:hAnsiTheme="majorHAnsi" w:cs="Arial"/>
          <w:lang w:val="es-ES_tradnl"/>
        </w:rPr>
        <w:t xml:space="preserve">con </w:t>
      </w:r>
      <w:r w:rsidRPr="00325909">
        <w:rPr>
          <w:rFonts w:asciiTheme="majorHAnsi" w:hAnsiTheme="majorHAnsi" w:cs="Arial"/>
          <w:lang w:val="es-ES_tradnl"/>
        </w:rPr>
        <w:t>el apoyo de la Fundación Española para la Ciencia y la Tecnología (</w:t>
      </w:r>
      <w:proofErr w:type="spellStart"/>
      <w:r w:rsidRPr="00325909">
        <w:rPr>
          <w:rFonts w:asciiTheme="majorHAnsi" w:hAnsiTheme="majorHAnsi" w:cs="Arial"/>
          <w:lang w:val="es-ES_tradnl"/>
        </w:rPr>
        <w:t>Fecyt</w:t>
      </w:r>
      <w:proofErr w:type="spellEnd"/>
      <w:r w:rsidRPr="00325909">
        <w:rPr>
          <w:rFonts w:asciiTheme="majorHAnsi" w:hAnsiTheme="majorHAnsi" w:cs="Arial"/>
          <w:lang w:val="es-ES_tradnl"/>
        </w:rPr>
        <w:t>).</w:t>
      </w:r>
    </w:p>
    <w:p w14:paraId="6FF362FB" w14:textId="77777777" w:rsidR="00FA2DF0" w:rsidRPr="00325909" w:rsidRDefault="00FA2DF0">
      <w:pPr>
        <w:rPr>
          <w:rFonts w:asciiTheme="majorHAnsi" w:hAnsiTheme="majorHAnsi"/>
          <w:lang w:val="es-ES_tradnl"/>
        </w:rPr>
      </w:pPr>
    </w:p>
    <w:p w14:paraId="0A6036D1" w14:textId="465B85DF" w:rsidR="00C50FC8" w:rsidRPr="00325909" w:rsidRDefault="007B529B">
      <w:pPr>
        <w:rPr>
          <w:rFonts w:asciiTheme="majorHAnsi" w:hAnsiTheme="majorHAnsi"/>
          <w:lang w:val="es-ES_tradnl"/>
        </w:rPr>
      </w:pPr>
      <w:r w:rsidRPr="00325909">
        <w:rPr>
          <w:rFonts w:asciiTheme="majorHAnsi" w:hAnsiTheme="majorHAnsi"/>
          <w:lang w:val="es-ES_tradnl"/>
        </w:rPr>
        <w:t xml:space="preserve">En la primera fase del proyecto, se evaluará una selección de mitos, noticias y anuncios actuales que tratan temas de alimentación y nutrición. Además, también se analizarán y responderán cuestiones formuladas por el </w:t>
      </w:r>
      <w:r w:rsidR="009006F6">
        <w:rPr>
          <w:rFonts w:asciiTheme="majorHAnsi" w:hAnsiTheme="majorHAnsi"/>
          <w:lang w:val="es-ES_tradnl"/>
        </w:rPr>
        <w:t xml:space="preserve">público a través de la sección </w:t>
      </w:r>
      <w:hyperlink r:id="rId9" w:history="1">
        <w:r w:rsidRPr="00DC5C2A">
          <w:rPr>
            <w:rStyle w:val="Hipervnculo"/>
            <w:rFonts w:cs="Cambria"/>
            <w:b/>
          </w:rPr>
          <w:t xml:space="preserve">Pregunta a </w:t>
        </w:r>
        <w:proofErr w:type="spellStart"/>
        <w:r w:rsidRPr="00DC5C2A">
          <w:rPr>
            <w:rStyle w:val="Hipervnculo"/>
            <w:rFonts w:cs="Cambria"/>
            <w:b/>
          </w:rPr>
          <w:t>Nutrimedia</w:t>
        </w:r>
        <w:proofErr w:type="spellEnd"/>
      </w:hyperlink>
      <w:r w:rsidRPr="00325909">
        <w:rPr>
          <w:rFonts w:asciiTheme="majorHAnsi" w:hAnsiTheme="majorHAnsi"/>
          <w:lang w:val="es-ES_tradnl"/>
        </w:rPr>
        <w:t>. En total serán 30 mensajes, seis de los cuales ya han sido publicados. Los resúmenes de las evaluaciones, escritos en lenguaje asequible</w:t>
      </w:r>
      <w:r w:rsidR="00A007A0">
        <w:rPr>
          <w:rFonts w:asciiTheme="majorHAnsi" w:hAnsiTheme="majorHAnsi"/>
          <w:lang w:val="es-ES_tradnl"/>
        </w:rPr>
        <w:t xml:space="preserve"> y divulgativo</w:t>
      </w:r>
      <w:r w:rsidRPr="00325909">
        <w:rPr>
          <w:rFonts w:asciiTheme="majorHAnsi" w:hAnsiTheme="majorHAnsi"/>
          <w:lang w:val="es-ES_tradnl"/>
        </w:rPr>
        <w:t>, se presenta</w:t>
      </w:r>
      <w:r w:rsidR="000B3F9D" w:rsidRPr="00325909">
        <w:rPr>
          <w:rFonts w:asciiTheme="majorHAnsi" w:hAnsiTheme="majorHAnsi"/>
          <w:lang w:val="es-ES_tradnl"/>
        </w:rPr>
        <w:t>n</w:t>
      </w:r>
      <w:r w:rsidRPr="00325909">
        <w:rPr>
          <w:rFonts w:asciiTheme="majorHAnsi" w:hAnsiTheme="majorHAnsi"/>
          <w:lang w:val="es-ES_tradnl"/>
        </w:rPr>
        <w:t xml:space="preserve"> con la siguiente estructura: contextualización del mensaje, veredicto de la evaluación (el resultado se </w:t>
      </w:r>
      <w:r w:rsidR="000B3F9D" w:rsidRPr="00325909">
        <w:rPr>
          <w:rFonts w:asciiTheme="majorHAnsi" w:hAnsiTheme="majorHAnsi"/>
          <w:lang w:val="es-ES_tradnl"/>
        </w:rPr>
        <w:t>acompaña</w:t>
      </w:r>
      <w:r w:rsidRPr="00325909">
        <w:rPr>
          <w:rFonts w:asciiTheme="majorHAnsi" w:hAnsiTheme="majorHAnsi"/>
          <w:lang w:val="es-ES_tradnl"/>
        </w:rPr>
        <w:t xml:space="preserve"> </w:t>
      </w:r>
      <w:r w:rsidR="000B3F9D" w:rsidRPr="00325909">
        <w:rPr>
          <w:rFonts w:asciiTheme="majorHAnsi" w:hAnsiTheme="majorHAnsi"/>
          <w:lang w:val="es-ES_tradnl"/>
        </w:rPr>
        <w:t>de</w:t>
      </w:r>
      <w:r w:rsidRPr="00325909">
        <w:rPr>
          <w:rFonts w:asciiTheme="majorHAnsi" w:hAnsiTheme="majorHAnsi"/>
          <w:lang w:val="es-ES_tradnl"/>
        </w:rPr>
        <w:t xml:space="preserve"> un código de signos), justificación de la conclusión, grado de confianza en los resultados de las investigaciones y, en algunos casos, información complementaria.</w:t>
      </w:r>
      <w:r w:rsidR="00C81600" w:rsidRPr="00325909">
        <w:rPr>
          <w:rFonts w:asciiTheme="majorHAnsi" w:hAnsiTheme="majorHAnsi"/>
          <w:lang w:val="es-ES_tradnl"/>
        </w:rPr>
        <w:t xml:space="preserve"> Para quien quiera conocer los detalles de </w:t>
      </w:r>
      <w:r w:rsidR="00A007A0">
        <w:rPr>
          <w:rFonts w:asciiTheme="majorHAnsi" w:hAnsiTheme="majorHAnsi"/>
          <w:lang w:val="es-ES_tradnl"/>
        </w:rPr>
        <w:t>cada</w:t>
      </w:r>
      <w:r w:rsidR="00C81600" w:rsidRPr="00325909">
        <w:rPr>
          <w:rFonts w:asciiTheme="majorHAnsi" w:hAnsiTheme="majorHAnsi"/>
          <w:lang w:val="es-ES_tradnl"/>
        </w:rPr>
        <w:t xml:space="preserve"> evaluación</w:t>
      </w:r>
      <w:r w:rsidR="00D3048C" w:rsidRPr="00325909">
        <w:rPr>
          <w:rFonts w:asciiTheme="majorHAnsi" w:hAnsiTheme="majorHAnsi"/>
          <w:lang w:val="es-ES_tradnl"/>
        </w:rPr>
        <w:t xml:space="preserve">, está disponible </w:t>
      </w:r>
      <w:r w:rsidR="00C50FC8" w:rsidRPr="00325909">
        <w:rPr>
          <w:rFonts w:asciiTheme="majorHAnsi" w:hAnsiTheme="majorHAnsi"/>
          <w:lang w:val="es-ES_tradnl"/>
        </w:rPr>
        <w:t xml:space="preserve">también </w:t>
      </w:r>
      <w:r w:rsidR="00C81600" w:rsidRPr="00325909">
        <w:rPr>
          <w:rFonts w:asciiTheme="majorHAnsi" w:hAnsiTheme="majorHAnsi"/>
          <w:lang w:val="es-ES_tradnl"/>
        </w:rPr>
        <w:t xml:space="preserve">el </w:t>
      </w:r>
      <w:r w:rsidR="00C81600" w:rsidRPr="0029694E">
        <w:rPr>
          <w:rFonts w:asciiTheme="majorHAnsi" w:hAnsiTheme="majorHAnsi"/>
          <w:b/>
          <w:lang w:val="es-ES_tradnl"/>
        </w:rPr>
        <w:t xml:space="preserve">informe técnico </w:t>
      </w:r>
      <w:r w:rsidR="00626E11" w:rsidRPr="0029694E">
        <w:rPr>
          <w:rFonts w:asciiTheme="majorHAnsi" w:hAnsiTheme="majorHAnsi"/>
          <w:b/>
          <w:lang w:val="es-ES_tradnl"/>
        </w:rPr>
        <w:t>completo</w:t>
      </w:r>
      <w:r w:rsidR="00C50FC8" w:rsidRPr="00325909">
        <w:rPr>
          <w:rFonts w:asciiTheme="majorHAnsi" w:hAnsiTheme="majorHAnsi"/>
          <w:lang w:val="es-ES_tradnl"/>
        </w:rPr>
        <w:t xml:space="preserve"> en PDF.</w:t>
      </w:r>
    </w:p>
    <w:p w14:paraId="01226BBD" w14:textId="49737584" w:rsidR="00977A66" w:rsidRDefault="00FA2DF0">
      <w:pPr>
        <w:rPr>
          <w:rFonts w:asciiTheme="majorHAnsi" w:eastAsia="font43" w:hAnsiTheme="majorHAnsi" w:cs="Arial"/>
          <w:lang w:val="es-ES_tradnl"/>
        </w:rPr>
      </w:pPr>
      <w:proofErr w:type="spellStart"/>
      <w:r w:rsidRPr="00325909">
        <w:rPr>
          <w:rFonts w:asciiTheme="majorHAnsi" w:hAnsiTheme="majorHAnsi"/>
          <w:lang w:val="es-ES_tradnl"/>
        </w:rPr>
        <w:lastRenderedPageBreak/>
        <w:t>Nutrimedia</w:t>
      </w:r>
      <w:proofErr w:type="spellEnd"/>
      <w:r w:rsidRPr="00325909">
        <w:rPr>
          <w:rFonts w:asciiTheme="majorHAnsi" w:hAnsiTheme="majorHAnsi"/>
          <w:lang w:val="es-ES_tradnl"/>
        </w:rPr>
        <w:t xml:space="preserve"> es la única fuente de información </w:t>
      </w:r>
      <w:r w:rsidR="00BE57C0" w:rsidRPr="00325909">
        <w:rPr>
          <w:rFonts w:asciiTheme="majorHAnsi" w:hAnsiTheme="majorHAnsi"/>
          <w:lang w:val="es-ES_tradnl"/>
        </w:rPr>
        <w:t xml:space="preserve">sobre alimentación y nutrición </w:t>
      </w:r>
      <w:r w:rsidR="00F017B0" w:rsidRPr="00325909">
        <w:rPr>
          <w:rFonts w:asciiTheme="majorHAnsi" w:hAnsiTheme="majorHAnsi"/>
          <w:lang w:val="es-ES_tradnl"/>
        </w:rPr>
        <w:t xml:space="preserve">en español </w:t>
      </w:r>
      <w:r w:rsidRPr="00325909">
        <w:rPr>
          <w:rFonts w:asciiTheme="majorHAnsi" w:hAnsiTheme="majorHAnsi"/>
          <w:lang w:val="es-ES_tradnl"/>
        </w:rPr>
        <w:t xml:space="preserve">que aplica un </w:t>
      </w:r>
      <w:hyperlink r:id="rId10" w:history="1">
        <w:r w:rsidRPr="00DC5C2A">
          <w:rPr>
            <w:rStyle w:val="Hipervnculo"/>
            <w:rFonts w:cs="Cambria"/>
            <w:b/>
          </w:rPr>
          <w:t>método de evaluación</w:t>
        </w:r>
        <w:r w:rsidR="00BE57C0" w:rsidRPr="00DC5C2A">
          <w:rPr>
            <w:rStyle w:val="Hipervnculo"/>
            <w:rFonts w:cs="Cambria"/>
            <w:b/>
          </w:rPr>
          <w:t xml:space="preserve"> científico</w:t>
        </w:r>
      </w:hyperlink>
      <w:r w:rsidR="00D7748D" w:rsidRPr="00325909">
        <w:rPr>
          <w:rFonts w:asciiTheme="majorHAnsi" w:hAnsiTheme="majorHAnsi"/>
          <w:lang w:val="es-ES_tradnl"/>
        </w:rPr>
        <w:t xml:space="preserve"> </w:t>
      </w:r>
      <w:r w:rsidRPr="00325909">
        <w:rPr>
          <w:rFonts w:asciiTheme="majorHAnsi" w:hAnsiTheme="majorHAnsi"/>
          <w:lang w:val="es-ES_tradnl"/>
        </w:rPr>
        <w:t xml:space="preserve">para establecer el grado de confianza </w:t>
      </w:r>
      <w:r w:rsidR="00187B7A" w:rsidRPr="00325909">
        <w:rPr>
          <w:rFonts w:asciiTheme="majorHAnsi" w:hAnsiTheme="majorHAnsi"/>
          <w:lang w:val="es-ES_tradnl"/>
        </w:rPr>
        <w:t xml:space="preserve">o calidad de </w:t>
      </w:r>
      <w:r w:rsidRPr="00325909">
        <w:rPr>
          <w:rFonts w:asciiTheme="majorHAnsi" w:hAnsiTheme="majorHAnsi"/>
          <w:lang w:val="es-ES_tradnl"/>
        </w:rPr>
        <w:t>la evidencia que hay detrás de cada mensaje.</w:t>
      </w:r>
      <w:r w:rsidR="00187B7A" w:rsidRPr="00325909">
        <w:rPr>
          <w:rFonts w:asciiTheme="majorHAnsi" w:hAnsiTheme="majorHAnsi"/>
          <w:lang w:val="es-ES_tradnl"/>
        </w:rPr>
        <w:t xml:space="preserve"> Para </w:t>
      </w:r>
      <w:r w:rsidR="004521F6" w:rsidRPr="00325909">
        <w:rPr>
          <w:rFonts w:asciiTheme="majorHAnsi" w:hAnsiTheme="majorHAnsi"/>
          <w:lang w:val="es-ES_tradnl"/>
        </w:rPr>
        <w:t>realiza</w:t>
      </w:r>
      <w:r w:rsidR="00187B7A" w:rsidRPr="00325909">
        <w:rPr>
          <w:rFonts w:asciiTheme="majorHAnsi" w:hAnsiTheme="majorHAnsi"/>
          <w:lang w:val="es-ES_tradnl"/>
        </w:rPr>
        <w:t xml:space="preserve">r </w:t>
      </w:r>
      <w:r w:rsidR="00C50FC8" w:rsidRPr="00325909">
        <w:rPr>
          <w:rFonts w:asciiTheme="majorHAnsi" w:hAnsiTheme="majorHAnsi"/>
          <w:lang w:val="es-ES_tradnl"/>
        </w:rPr>
        <w:t>la</w:t>
      </w:r>
      <w:r w:rsidR="00187B7A" w:rsidRPr="00325909">
        <w:rPr>
          <w:rFonts w:asciiTheme="majorHAnsi" w:hAnsiTheme="majorHAnsi"/>
          <w:lang w:val="es-ES_tradnl"/>
        </w:rPr>
        <w:t xml:space="preserve"> evaluación, lo primero que se hace es formular</w:t>
      </w:r>
      <w:r w:rsidR="00191D13" w:rsidRPr="00325909">
        <w:rPr>
          <w:rFonts w:asciiTheme="majorHAnsi" w:hAnsiTheme="majorHAnsi"/>
          <w:lang w:val="es-ES_tradnl"/>
        </w:rPr>
        <w:t xml:space="preserve"> el mensaje en t</w:t>
      </w:r>
      <w:r w:rsidR="00F059C2" w:rsidRPr="00325909">
        <w:rPr>
          <w:rFonts w:asciiTheme="majorHAnsi" w:hAnsiTheme="majorHAnsi"/>
          <w:lang w:val="es-ES_tradnl"/>
        </w:rPr>
        <w:t>érmino</w:t>
      </w:r>
      <w:r w:rsidR="00191D13" w:rsidRPr="00325909">
        <w:rPr>
          <w:rFonts w:asciiTheme="majorHAnsi" w:hAnsiTheme="majorHAnsi"/>
          <w:lang w:val="es-ES_tradnl"/>
        </w:rPr>
        <w:t>s de una pregunta de investigación</w:t>
      </w:r>
      <w:r w:rsidR="00AD67EF" w:rsidRPr="00325909">
        <w:rPr>
          <w:rFonts w:asciiTheme="majorHAnsi" w:hAnsiTheme="majorHAnsi"/>
          <w:lang w:val="es-ES_tradnl"/>
        </w:rPr>
        <w:t xml:space="preserve">; </w:t>
      </w:r>
      <w:r w:rsidR="00F059C2" w:rsidRPr="00325909">
        <w:rPr>
          <w:rFonts w:asciiTheme="majorHAnsi" w:hAnsiTheme="majorHAnsi"/>
          <w:lang w:val="es-ES_tradnl"/>
        </w:rPr>
        <w:t xml:space="preserve">a continuación, </w:t>
      </w:r>
      <w:r w:rsidR="00AD67EF" w:rsidRPr="00325909">
        <w:rPr>
          <w:rFonts w:asciiTheme="majorHAnsi" w:hAnsiTheme="majorHAnsi"/>
          <w:lang w:val="es-ES_tradnl"/>
        </w:rPr>
        <w:t xml:space="preserve">se </w:t>
      </w:r>
      <w:r w:rsidR="00D06B41" w:rsidRPr="00325909">
        <w:rPr>
          <w:rFonts w:asciiTheme="majorHAnsi" w:hAnsiTheme="majorHAnsi"/>
          <w:lang w:val="es-ES_tradnl"/>
        </w:rPr>
        <w:t>identifican</w:t>
      </w:r>
      <w:r w:rsidR="00AD67EF" w:rsidRPr="00325909">
        <w:rPr>
          <w:rFonts w:asciiTheme="majorHAnsi" w:hAnsiTheme="majorHAnsi"/>
          <w:lang w:val="es-ES_tradnl"/>
        </w:rPr>
        <w:t xml:space="preserve"> y seleccionan</w:t>
      </w:r>
      <w:r w:rsidR="00F059C2" w:rsidRPr="00325909">
        <w:rPr>
          <w:rFonts w:asciiTheme="majorHAnsi" w:hAnsiTheme="majorHAnsi"/>
          <w:lang w:val="es-ES_tradnl"/>
        </w:rPr>
        <w:t xml:space="preserve"> los </w:t>
      </w:r>
      <w:r w:rsidR="00AD67EF" w:rsidRPr="00325909">
        <w:rPr>
          <w:rFonts w:asciiTheme="majorHAnsi" w:hAnsiTheme="majorHAnsi"/>
          <w:lang w:val="es-ES_tradnl"/>
        </w:rPr>
        <w:t>estudios más relevantes sobre la cuestión</w:t>
      </w:r>
      <w:r w:rsidR="001E198E" w:rsidRPr="00325909">
        <w:rPr>
          <w:rFonts w:asciiTheme="majorHAnsi" w:hAnsiTheme="majorHAnsi"/>
          <w:lang w:val="es-ES_tradnl"/>
        </w:rPr>
        <w:t>; después</w:t>
      </w:r>
      <w:r w:rsidR="00AD67EF" w:rsidRPr="00325909">
        <w:rPr>
          <w:rFonts w:asciiTheme="majorHAnsi" w:hAnsiTheme="majorHAnsi"/>
          <w:lang w:val="es-ES_tradnl"/>
        </w:rPr>
        <w:t xml:space="preserve"> se </w:t>
      </w:r>
      <w:r w:rsidR="00D57288" w:rsidRPr="00325909">
        <w:rPr>
          <w:rFonts w:asciiTheme="majorHAnsi" w:hAnsiTheme="majorHAnsi"/>
          <w:lang w:val="es-ES_tradnl"/>
        </w:rPr>
        <w:t xml:space="preserve">analiza el grado de confianza que merecen </w:t>
      </w:r>
      <w:r w:rsidR="001E198E" w:rsidRPr="00325909">
        <w:rPr>
          <w:rFonts w:asciiTheme="majorHAnsi" w:hAnsiTheme="majorHAnsi"/>
          <w:lang w:val="es-ES_tradnl"/>
        </w:rPr>
        <w:t>los</w:t>
      </w:r>
      <w:r w:rsidR="00D57288" w:rsidRPr="00325909">
        <w:rPr>
          <w:rFonts w:asciiTheme="majorHAnsi" w:hAnsiTheme="majorHAnsi"/>
          <w:lang w:val="es-ES_tradnl"/>
        </w:rPr>
        <w:t xml:space="preserve"> resultados </w:t>
      </w:r>
      <w:r w:rsidR="001E198E" w:rsidRPr="00325909">
        <w:rPr>
          <w:rFonts w:asciiTheme="majorHAnsi" w:hAnsiTheme="majorHAnsi"/>
          <w:lang w:val="es-ES_tradnl"/>
        </w:rPr>
        <w:t>de los estudios mediante</w:t>
      </w:r>
      <w:r w:rsidRPr="00325909">
        <w:rPr>
          <w:rFonts w:asciiTheme="majorHAnsi" w:hAnsiTheme="majorHAnsi"/>
          <w:lang w:val="es-ES_tradnl"/>
        </w:rPr>
        <w:t xml:space="preserve"> el </w:t>
      </w:r>
      <w:proofErr w:type="spellStart"/>
      <w:r w:rsidRPr="00C840A3">
        <w:rPr>
          <w:rFonts w:asciiTheme="majorHAnsi" w:hAnsiTheme="majorHAnsi"/>
        </w:rPr>
        <w:t>sistema</w:t>
      </w:r>
      <w:proofErr w:type="spellEnd"/>
      <w:r w:rsidRPr="00C840A3">
        <w:rPr>
          <w:rFonts w:asciiTheme="majorHAnsi" w:hAnsiTheme="majorHAnsi"/>
        </w:rPr>
        <w:t xml:space="preserve"> GRADE</w:t>
      </w:r>
      <w:r w:rsidRPr="00537D87">
        <w:rPr>
          <w:rFonts w:asciiTheme="majorHAnsi" w:hAnsiTheme="majorHAnsi"/>
        </w:rPr>
        <w:t xml:space="preserve"> (</w:t>
      </w:r>
      <w:proofErr w:type="spellStart"/>
      <w:r w:rsidRPr="00D87CD9">
        <w:rPr>
          <w:rFonts w:asciiTheme="majorHAnsi" w:eastAsia="font43" w:hAnsiTheme="majorHAnsi" w:cs="Arial"/>
          <w:lang w:val="es-ES_tradnl"/>
        </w:rPr>
        <w:t>Grading</w:t>
      </w:r>
      <w:proofErr w:type="spellEnd"/>
      <w:r w:rsidRPr="00D87CD9">
        <w:rPr>
          <w:rFonts w:asciiTheme="majorHAnsi" w:eastAsia="font43" w:hAnsiTheme="majorHAnsi" w:cs="Arial"/>
          <w:lang w:val="es-ES_tradnl"/>
        </w:rPr>
        <w:t xml:space="preserve"> of </w:t>
      </w:r>
      <w:proofErr w:type="spellStart"/>
      <w:r w:rsidRPr="00D87CD9">
        <w:rPr>
          <w:rFonts w:asciiTheme="majorHAnsi" w:eastAsia="font43" w:hAnsiTheme="majorHAnsi" w:cs="Arial"/>
          <w:lang w:val="es-ES_tradnl"/>
        </w:rPr>
        <w:t>Recommendations</w:t>
      </w:r>
      <w:proofErr w:type="spellEnd"/>
      <w:r w:rsidRPr="00D87CD9">
        <w:rPr>
          <w:rFonts w:asciiTheme="majorHAnsi" w:eastAsia="font43" w:hAnsiTheme="majorHAnsi" w:cs="Arial"/>
          <w:lang w:val="es-ES_tradnl"/>
        </w:rPr>
        <w:t xml:space="preserve"> </w:t>
      </w:r>
      <w:proofErr w:type="spellStart"/>
      <w:r w:rsidRPr="00D87CD9">
        <w:rPr>
          <w:rFonts w:asciiTheme="majorHAnsi" w:eastAsia="font43" w:hAnsiTheme="majorHAnsi" w:cs="Arial"/>
          <w:lang w:val="es-ES_tradnl"/>
        </w:rPr>
        <w:t>Assessment</w:t>
      </w:r>
      <w:proofErr w:type="spellEnd"/>
      <w:r w:rsidRPr="00D87CD9">
        <w:rPr>
          <w:rFonts w:asciiTheme="majorHAnsi" w:eastAsia="font43" w:hAnsiTheme="majorHAnsi" w:cs="Arial"/>
          <w:lang w:val="es-ES_tradnl"/>
        </w:rPr>
        <w:t xml:space="preserve">, </w:t>
      </w:r>
      <w:proofErr w:type="spellStart"/>
      <w:r w:rsidRPr="00D87CD9">
        <w:rPr>
          <w:rFonts w:asciiTheme="majorHAnsi" w:eastAsia="font43" w:hAnsiTheme="majorHAnsi" w:cs="Arial"/>
          <w:lang w:val="es-ES_tradnl"/>
        </w:rPr>
        <w:t>Development</w:t>
      </w:r>
      <w:proofErr w:type="spellEnd"/>
      <w:r w:rsidRPr="00D87CD9">
        <w:rPr>
          <w:rFonts w:asciiTheme="majorHAnsi" w:eastAsia="font43" w:hAnsiTheme="majorHAnsi" w:cs="Arial"/>
          <w:lang w:val="es-ES_tradnl"/>
        </w:rPr>
        <w:t xml:space="preserve"> and </w:t>
      </w:r>
      <w:proofErr w:type="spellStart"/>
      <w:r w:rsidRPr="00D87CD9">
        <w:rPr>
          <w:rFonts w:asciiTheme="majorHAnsi" w:eastAsia="font43" w:hAnsiTheme="majorHAnsi" w:cs="Arial"/>
          <w:lang w:val="es-ES_tradnl"/>
        </w:rPr>
        <w:t>Evaluation</w:t>
      </w:r>
      <w:proofErr w:type="spellEnd"/>
      <w:r w:rsidRPr="00D87CD9">
        <w:rPr>
          <w:rFonts w:asciiTheme="majorHAnsi" w:eastAsia="font43" w:hAnsiTheme="majorHAnsi" w:cs="Arial"/>
          <w:lang w:val="es-ES_tradnl"/>
        </w:rPr>
        <w:t>)</w:t>
      </w:r>
      <w:r w:rsidRPr="00325909">
        <w:rPr>
          <w:rFonts w:asciiTheme="majorHAnsi" w:eastAsia="font43" w:hAnsiTheme="majorHAnsi" w:cs="Arial"/>
          <w:lang w:val="es-ES_tradnl"/>
        </w:rPr>
        <w:t xml:space="preserve">, </w:t>
      </w:r>
      <w:r w:rsidR="001E198E" w:rsidRPr="00325909">
        <w:rPr>
          <w:rFonts w:asciiTheme="majorHAnsi" w:eastAsia="font43" w:hAnsiTheme="majorHAnsi" w:cs="Arial"/>
          <w:lang w:val="es-ES_tradnl"/>
        </w:rPr>
        <w:t xml:space="preserve">una metodología </w:t>
      </w:r>
      <w:r w:rsidR="00B13CF9">
        <w:rPr>
          <w:rFonts w:asciiTheme="majorHAnsi" w:eastAsia="font43" w:hAnsiTheme="majorHAnsi" w:cs="Arial"/>
          <w:lang w:val="es-ES_tradnl"/>
        </w:rPr>
        <w:t>contrastada</w:t>
      </w:r>
      <w:r w:rsidR="001E198E" w:rsidRPr="00325909">
        <w:rPr>
          <w:rFonts w:asciiTheme="majorHAnsi" w:eastAsia="font43" w:hAnsiTheme="majorHAnsi" w:cs="Arial"/>
          <w:lang w:val="es-ES_tradnl"/>
        </w:rPr>
        <w:t xml:space="preserve"> </w:t>
      </w:r>
      <w:r w:rsidRPr="00325909">
        <w:rPr>
          <w:rFonts w:asciiTheme="majorHAnsi" w:eastAsia="font43" w:hAnsiTheme="majorHAnsi" w:cs="Arial"/>
          <w:lang w:val="es-ES_tradnl"/>
        </w:rPr>
        <w:t xml:space="preserve">que </w:t>
      </w:r>
      <w:r w:rsidR="00D57288" w:rsidRPr="00325909">
        <w:rPr>
          <w:rFonts w:asciiTheme="majorHAnsi" w:eastAsia="font43" w:hAnsiTheme="majorHAnsi" w:cs="Arial"/>
          <w:lang w:val="es-ES_tradnl"/>
        </w:rPr>
        <w:t xml:space="preserve">permite </w:t>
      </w:r>
      <w:r w:rsidRPr="00325909">
        <w:rPr>
          <w:rFonts w:asciiTheme="majorHAnsi" w:eastAsia="font43" w:hAnsiTheme="majorHAnsi" w:cs="Arial"/>
          <w:lang w:val="es-ES_tradnl"/>
        </w:rPr>
        <w:t xml:space="preserve">determinar </w:t>
      </w:r>
      <w:r w:rsidR="00083AB9" w:rsidRPr="00325909">
        <w:rPr>
          <w:rFonts w:asciiTheme="majorHAnsi" w:eastAsia="font43" w:hAnsiTheme="majorHAnsi" w:cs="Arial"/>
          <w:lang w:val="es-ES_tradnl"/>
        </w:rPr>
        <w:t xml:space="preserve">y clasificar </w:t>
      </w:r>
      <w:r w:rsidR="00D57288" w:rsidRPr="00325909">
        <w:rPr>
          <w:rFonts w:asciiTheme="majorHAnsi" w:eastAsia="font43" w:hAnsiTheme="majorHAnsi" w:cs="Arial"/>
          <w:lang w:val="es-ES_tradnl"/>
        </w:rPr>
        <w:t xml:space="preserve">el </w:t>
      </w:r>
      <w:r w:rsidRPr="00325909">
        <w:rPr>
          <w:rFonts w:asciiTheme="majorHAnsi" w:eastAsia="font43" w:hAnsiTheme="majorHAnsi" w:cs="Arial"/>
          <w:lang w:val="es-ES_tradnl"/>
        </w:rPr>
        <w:t>nivel de c</w:t>
      </w:r>
      <w:r w:rsidR="00D57288" w:rsidRPr="00325909">
        <w:rPr>
          <w:rFonts w:asciiTheme="majorHAnsi" w:eastAsia="font43" w:hAnsiTheme="majorHAnsi" w:cs="Arial"/>
          <w:lang w:val="es-ES_tradnl"/>
        </w:rPr>
        <w:t>e</w:t>
      </w:r>
      <w:r w:rsidRPr="00325909">
        <w:rPr>
          <w:rFonts w:asciiTheme="majorHAnsi" w:eastAsia="font43" w:hAnsiTheme="majorHAnsi" w:cs="Arial"/>
          <w:lang w:val="es-ES_tradnl"/>
        </w:rPr>
        <w:t xml:space="preserve">rtidumbre de los mensajes </w:t>
      </w:r>
      <w:r w:rsidR="00083AB9" w:rsidRPr="00325909">
        <w:rPr>
          <w:rFonts w:asciiTheme="majorHAnsi" w:eastAsia="font43" w:hAnsiTheme="majorHAnsi" w:cs="Arial"/>
          <w:lang w:val="es-ES_tradnl"/>
        </w:rPr>
        <w:t xml:space="preserve">de salud </w:t>
      </w:r>
      <w:r w:rsidRPr="00325909">
        <w:rPr>
          <w:rFonts w:asciiTheme="majorHAnsi" w:eastAsia="font43" w:hAnsiTheme="majorHAnsi" w:cs="Arial"/>
          <w:lang w:val="es-ES_tradnl"/>
        </w:rPr>
        <w:t xml:space="preserve">(alta, moderada, baja y muy baja). </w:t>
      </w:r>
      <w:r w:rsidR="005503EC" w:rsidRPr="00325909">
        <w:rPr>
          <w:rFonts w:asciiTheme="majorHAnsi" w:eastAsia="font43" w:hAnsiTheme="majorHAnsi" w:cs="Arial"/>
          <w:lang w:val="es-ES_tradnl"/>
        </w:rPr>
        <w:t xml:space="preserve">Finalmente, la </w:t>
      </w:r>
      <w:r w:rsidRPr="00325909">
        <w:rPr>
          <w:rFonts w:asciiTheme="majorHAnsi" w:eastAsia="font43" w:hAnsiTheme="majorHAnsi" w:cs="Arial"/>
          <w:lang w:val="es-ES_tradnl"/>
        </w:rPr>
        <w:t xml:space="preserve">valoración </w:t>
      </w:r>
      <w:r w:rsidR="00083AB9" w:rsidRPr="00325909">
        <w:rPr>
          <w:rFonts w:asciiTheme="majorHAnsi" w:eastAsia="font43" w:hAnsiTheme="majorHAnsi" w:cs="Arial"/>
          <w:lang w:val="es-ES_tradnl"/>
        </w:rPr>
        <w:t xml:space="preserve">de la veracidad de </w:t>
      </w:r>
      <w:r w:rsidR="00F41582" w:rsidRPr="00325909">
        <w:rPr>
          <w:rFonts w:asciiTheme="majorHAnsi" w:eastAsia="font43" w:hAnsiTheme="majorHAnsi" w:cs="Arial"/>
          <w:lang w:val="es-ES_tradnl"/>
        </w:rPr>
        <w:t xml:space="preserve">cada mensaje se clasifica </w:t>
      </w:r>
      <w:r w:rsidRPr="00325909">
        <w:rPr>
          <w:rFonts w:asciiTheme="majorHAnsi" w:eastAsia="font43" w:hAnsiTheme="majorHAnsi" w:cs="Arial"/>
          <w:lang w:val="es-ES_tradnl"/>
        </w:rPr>
        <w:t xml:space="preserve">en </w:t>
      </w:r>
      <w:r w:rsidR="00F41582" w:rsidRPr="00325909">
        <w:rPr>
          <w:rFonts w:asciiTheme="majorHAnsi" w:eastAsia="font43" w:hAnsiTheme="majorHAnsi" w:cs="Arial"/>
          <w:lang w:val="es-ES_tradnl"/>
        </w:rPr>
        <w:t xml:space="preserve">cinco </w:t>
      </w:r>
      <w:r w:rsidRPr="00325909">
        <w:rPr>
          <w:rFonts w:asciiTheme="majorHAnsi" w:eastAsia="font43" w:hAnsiTheme="majorHAnsi" w:cs="Arial"/>
          <w:lang w:val="es-ES_tradnl"/>
        </w:rPr>
        <w:t>grados</w:t>
      </w:r>
      <w:r w:rsidR="00F41582" w:rsidRPr="00325909">
        <w:rPr>
          <w:rFonts w:asciiTheme="majorHAnsi" w:eastAsia="font43" w:hAnsiTheme="majorHAnsi" w:cs="Arial"/>
          <w:lang w:val="es-ES_tradnl"/>
        </w:rPr>
        <w:t>:</w:t>
      </w:r>
      <w:r w:rsidRPr="00325909">
        <w:rPr>
          <w:rFonts w:asciiTheme="majorHAnsi" w:eastAsia="font43" w:hAnsiTheme="majorHAnsi" w:cs="Arial"/>
          <w:lang w:val="es-ES_tradnl"/>
        </w:rPr>
        <w:t xml:space="preserve"> cierto, probablemente cierto, probablemente falso</w:t>
      </w:r>
      <w:r w:rsidR="00D06B41" w:rsidRPr="00325909">
        <w:rPr>
          <w:rFonts w:asciiTheme="majorHAnsi" w:eastAsia="font43" w:hAnsiTheme="majorHAnsi" w:cs="Arial"/>
          <w:lang w:val="es-ES_tradnl"/>
        </w:rPr>
        <w:t>, falso</w:t>
      </w:r>
      <w:r w:rsidRPr="00325909">
        <w:rPr>
          <w:rFonts w:asciiTheme="majorHAnsi" w:eastAsia="font43" w:hAnsiTheme="majorHAnsi" w:cs="Arial"/>
          <w:lang w:val="es-ES_tradnl"/>
        </w:rPr>
        <w:t xml:space="preserve"> </w:t>
      </w:r>
      <w:r w:rsidR="00502214" w:rsidRPr="00325909">
        <w:rPr>
          <w:rFonts w:asciiTheme="majorHAnsi" w:eastAsia="font43" w:hAnsiTheme="majorHAnsi" w:cs="Arial"/>
          <w:lang w:val="es-ES_tradnl"/>
        </w:rPr>
        <w:t xml:space="preserve">e incierto. </w:t>
      </w:r>
    </w:p>
    <w:p w14:paraId="59700D00" w14:textId="77777777" w:rsidR="003649AB" w:rsidRDefault="003649AB">
      <w:pPr>
        <w:rPr>
          <w:rFonts w:asciiTheme="majorHAnsi" w:eastAsia="font43" w:hAnsiTheme="majorHAnsi" w:cs="Arial"/>
          <w:lang w:val="es-ES_tradnl"/>
        </w:rPr>
      </w:pPr>
    </w:p>
    <w:p w14:paraId="3A5C6CD7" w14:textId="20B0461A" w:rsidR="00D019C1" w:rsidRDefault="00413D3B" w:rsidP="00D019C1">
      <w:pPr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>L</w:t>
      </w:r>
      <w:r w:rsidR="00420B6F">
        <w:rPr>
          <w:rFonts w:asciiTheme="majorHAnsi" w:hAnsiTheme="majorHAnsi" w:cs="Arial"/>
          <w:lang w:val="es-ES_tradnl"/>
        </w:rPr>
        <w:t xml:space="preserve">as </w:t>
      </w:r>
      <w:hyperlink r:id="rId11" w:history="1">
        <w:r w:rsidR="00420B6F" w:rsidRPr="00DC5C2A">
          <w:rPr>
            <w:rStyle w:val="Hipervnculo"/>
            <w:b/>
          </w:rPr>
          <w:t>primeras seis evaluaciones</w:t>
        </w:r>
      </w:hyperlink>
      <w:r w:rsidR="00420B6F">
        <w:rPr>
          <w:rFonts w:asciiTheme="majorHAnsi" w:hAnsiTheme="majorHAnsi" w:cs="Arial"/>
          <w:lang w:val="es-ES_tradnl"/>
        </w:rPr>
        <w:t xml:space="preserve"> publicadas </w:t>
      </w:r>
      <w:r w:rsidR="00654CDC">
        <w:rPr>
          <w:rFonts w:asciiTheme="majorHAnsi" w:hAnsiTheme="majorHAnsi" w:cs="Arial"/>
          <w:lang w:val="es-ES_tradnl"/>
        </w:rPr>
        <w:t xml:space="preserve">ofrecen las siguientes conclusiones: </w:t>
      </w:r>
      <w:r w:rsidR="000664A8">
        <w:rPr>
          <w:rFonts w:asciiTheme="majorHAnsi" w:hAnsiTheme="majorHAnsi" w:cs="Arial"/>
          <w:lang w:val="es-ES_tradnl"/>
        </w:rPr>
        <w:t>el mensaje “l</w:t>
      </w:r>
      <w:r w:rsidR="000664A8" w:rsidRPr="000664A8">
        <w:rPr>
          <w:rFonts w:asciiTheme="majorHAnsi" w:hAnsiTheme="majorHAnsi" w:cs="Arial"/>
          <w:lang w:val="es-ES_tradnl"/>
        </w:rPr>
        <w:t>os suplementos antioxidantes previenen las enfermedades”</w:t>
      </w:r>
      <w:r w:rsidR="000664A8">
        <w:rPr>
          <w:rFonts w:asciiTheme="majorHAnsi" w:hAnsiTheme="majorHAnsi" w:cs="Arial"/>
          <w:lang w:val="es-ES_tradnl"/>
        </w:rPr>
        <w:t xml:space="preserve"> (mito) </w:t>
      </w:r>
      <w:r w:rsidR="00B13CF9" w:rsidRPr="00325909">
        <w:rPr>
          <w:rFonts w:asciiTheme="majorHAnsi" w:hAnsiTheme="majorHAnsi" w:cs="Arial"/>
          <w:lang w:val="es-ES_tradnl"/>
        </w:rPr>
        <w:t xml:space="preserve">es </w:t>
      </w:r>
      <w:r w:rsidR="00B728A4">
        <w:rPr>
          <w:rFonts w:asciiTheme="majorHAnsi" w:hAnsiTheme="majorHAnsi" w:cs="Arial"/>
          <w:lang w:val="es-ES_tradnl"/>
        </w:rPr>
        <w:t xml:space="preserve">probablemente falso; </w:t>
      </w:r>
      <w:r w:rsidR="00815433">
        <w:rPr>
          <w:rFonts w:asciiTheme="majorHAnsi" w:hAnsiTheme="majorHAnsi" w:cs="Arial"/>
          <w:lang w:val="es-ES_tradnl"/>
        </w:rPr>
        <w:t>“e</w:t>
      </w:r>
      <w:r w:rsidR="00815433" w:rsidRPr="00815433">
        <w:rPr>
          <w:rFonts w:asciiTheme="majorHAnsi" w:hAnsiTheme="majorHAnsi" w:cs="Arial"/>
          <w:lang w:val="es-ES_tradnl"/>
        </w:rPr>
        <w:t>l consumo moderado de alcohol es beneficioso para la salud”</w:t>
      </w:r>
      <w:r w:rsidR="00815433">
        <w:rPr>
          <w:rFonts w:asciiTheme="majorHAnsi" w:hAnsiTheme="majorHAnsi" w:cs="Arial"/>
          <w:lang w:val="es-ES_tradnl"/>
        </w:rPr>
        <w:t xml:space="preserve"> (</w:t>
      </w:r>
      <w:r w:rsidR="000664A8">
        <w:rPr>
          <w:rFonts w:asciiTheme="majorHAnsi" w:hAnsiTheme="majorHAnsi" w:cs="Arial"/>
          <w:lang w:val="es-ES_tradnl"/>
        </w:rPr>
        <w:t>mito</w:t>
      </w:r>
      <w:r w:rsidR="00815433">
        <w:rPr>
          <w:rFonts w:asciiTheme="majorHAnsi" w:hAnsiTheme="majorHAnsi" w:cs="Arial"/>
          <w:lang w:val="es-ES_tradnl"/>
        </w:rPr>
        <w:t>) resulta ser falso</w:t>
      </w:r>
      <w:r w:rsidR="00881A5C">
        <w:rPr>
          <w:rFonts w:asciiTheme="majorHAnsi" w:hAnsiTheme="majorHAnsi" w:cs="Arial"/>
          <w:lang w:val="es-ES_tradnl"/>
        </w:rPr>
        <w:t xml:space="preserve">; </w:t>
      </w:r>
      <w:r w:rsidR="00CC0ED3">
        <w:rPr>
          <w:rFonts w:asciiTheme="majorHAnsi" w:hAnsiTheme="majorHAnsi" w:cs="Arial"/>
          <w:lang w:val="es-ES_tradnl"/>
        </w:rPr>
        <w:t>el mensaje de que “</w:t>
      </w:r>
      <w:proofErr w:type="spellStart"/>
      <w:r w:rsidR="00CC0ED3" w:rsidRPr="00AC388B">
        <w:rPr>
          <w:rFonts w:asciiTheme="majorHAnsi" w:hAnsiTheme="majorHAnsi" w:cs="Arial"/>
          <w:lang w:val="es-ES_tradnl"/>
        </w:rPr>
        <w:t>Danacol</w:t>
      </w:r>
      <w:proofErr w:type="spellEnd"/>
      <w:r w:rsidR="00CC0ED3" w:rsidRPr="00AC388B">
        <w:rPr>
          <w:rFonts w:asciiTheme="majorHAnsi" w:hAnsiTheme="majorHAnsi" w:cs="Arial"/>
          <w:lang w:val="es-ES_tradnl"/>
        </w:rPr>
        <w:t xml:space="preserve"> reduce el colesterol alto hasta un 10%”</w:t>
      </w:r>
      <w:r w:rsidR="00CC0ED3">
        <w:rPr>
          <w:rFonts w:asciiTheme="majorHAnsi" w:hAnsiTheme="majorHAnsi" w:cs="Arial"/>
          <w:lang w:val="es-ES_tradnl"/>
        </w:rPr>
        <w:t xml:space="preserve"> (anuncio) es cierto; </w:t>
      </w:r>
      <w:r w:rsidR="00881A5C">
        <w:rPr>
          <w:rFonts w:asciiTheme="majorHAnsi" w:hAnsiTheme="majorHAnsi" w:cs="Arial"/>
          <w:lang w:val="es-ES_tradnl"/>
        </w:rPr>
        <w:t>“</w:t>
      </w:r>
      <w:r w:rsidR="00420B6F">
        <w:rPr>
          <w:rFonts w:asciiTheme="majorHAnsi" w:hAnsiTheme="majorHAnsi" w:cs="Arial"/>
          <w:lang w:val="es-ES_tradnl"/>
        </w:rPr>
        <w:t>consumir más de cinco</w:t>
      </w:r>
      <w:r w:rsidR="00B13CF9" w:rsidRPr="00325909">
        <w:rPr>
          <w:rFonts w:asciiTheme="majorHAnsi" w:hAnsiTheme="majorHAnsi" w:cs="Arial"/>
          <w:lang w:val="es-ES_tradnl"/>
        </w:rPr>
        <w:t xml:space="preserve"> raciones diarias de frutas y verduras </w:t>
      </w:r>
      <w:r w:rsidR="00881A5C">
        <w:rPr>
          <w:rFonts w:asciiTheme="majorHAnsi" w:hAnsiTheme="majorHAnsi" w:cs="Arial"/>
          <w:lang w:val="es-ES_tradnl"/>
        </w:rPr>
        <w:t xml:space="preserve">es saludable” (noticia) </w:t>
      </w:r>
      <w:r>
        <w:rPr>
          <w:rFonts w:asciiTheme="majorHAnsi" w:hAnsiTheme="majorHAnsi" w:cs="Arial"/>
          <w:lang w:val="es-ES_tradnl"/>
        </w:rPr>
        <w:t xml:space="preserve">también </w:t>
      </w:r>
      <w:r w:rsidR="00881A5C">
        <w:rPr>
          <w:rFonts w:asciiTheme="majorHAnsi" w:hAnsiTheme="majorHAnsi" w:cs="Arial"/>
          <w:lang w:val="es-ES_tradnl"/>
        </w:rPr>
        <w:t xml:space="preserve">resulta ser cierto; </w:t>
      </w:r>
      <w:r w:rsidR="00CC0ED3">
        <w:rPr>
          <w:rFonts w:asciiTheme="majorHAnsi" w:hAnsiTheme="majorHAnsi" w:cs="Arial"/>
          <w:lang w:val="es-ES_tradnl"/>
        </w:rPr>
        <w:t xml:space="preserve">la idea de que </w:t>
      </w:r>
      <w:r w:rsidR="00CC0ED3" w:rsidRPr="00CC0ED3">
        <w:rPr>
          <w:rFonts w:asciiTheme="majorHAnsi" w:hAnsiTheme="majorHAnsi" w:cs="Arial"/>
          <w:lang w:val="es-ES_tradnl"/>
        </w:rPr>
        <w:t>“</w:t>
      </w:r>
      <w:r w:rsidR="00CC0ED3">
        <w:rPr>
          <w:rFonts w:asciiTheme="majorHAnsi" w:hAnsiTheme="majorHAnsi" w:cs="Arial"/>
          <w:lang w:val="es-ES_tradnl"/>
        </w:rPr>
        <w:t>e</w:t>
      </w:r>
      <w:r w:rsidR="00CC0ED3" w:rsidRPr="00CC0ED3">
        <w:rPr>
          <w:rFonts w:asciiTheme="majorHAnsi" w:hAnsiTheme="majorHAnsi" w:cs="Arial"/>
          <w:lang w:val="es-ES_tradnl"/>
        </w:rPr>
        <w:t>l azúcar añadido a los alimentos es perjudicial para la salud”</w:t>
      </w:r>
      <w:r w:rsidR="00CC0ED3">
        <w:rPr>
          <w:rFonts w:asciiTheme="majorHAnsi" w:hAnsiTheme="majorHAnsi" w:cs="Arial"/>
          <w:lang w:val="es-ES_tradnl"/>
        </w:rPr>
        <w:t xml:space="preserve"> </w:t>
      </w:r>
      <w:r w:rsidR="00D019C1">
        <w:rPr>
          <w:rFonts w:asciiTheme="majorHAnsi" w:hAnsiTheme="majorHAnsi" w:cs="Arial"/>
          <w:lang w:val="es-ES_tradnl"/>
        </w:rPr>
        <w:t xml:space="preserve">(noticia) </w:t>
      </w:r>
      <w:r w:rsidR="00CC0ED3">
        <w:rPr>
          <w:rFonts w:asciiTheme="majorHAnsi" w:hAnsiTheme="majorHAnsi" w:cs="Arial"/>
          <w:lang w:val="es-ES_tradnl"/>
        </w:rPr>
        <w:t xml:space="preserve">es </w:t>
      </w:r>
      <w:r w:rsidR="0004173E">
        <w:rPr>
          <w:rFonts w:asciiTheme="majorHAnsi" w:hAnsiTheme="majorHAnsi" w:cs="Arial"/>
          <w:lang w:val="es-ES_tradnl"/>
        </w:rPr>
        <w:t xml:space="preserve">probablemente </w:t>
      </w:r>
      <w:r w:rsidR="00CC0ED3">
        <w:rPr>
          <w:rFonts w:asciiTheme="majorHAnsi" w:hAnsiTheme="majorHAnsi" w:cs="Arial"/>
          <w:lang w:val="es-ES_tradnl"/>
        </w:rPr>
        <w:t xml:space="preserve">cierta, y </w:t>
      </w:r>
      <w:r w:rsidR="003F240F">
        <w:rPr>
          <w:rFonts w:asciiTheme="majorHAnsi" w:hAnsiTheme="majorHAnsi" w:cs="Arial"/>
          <w:lang w:val="es-ES_tradnl"/>
        </w:rPr>
        <w:t>la conclusión a la cuestión de si “e</w:t>
      </w:r>
      <w:r w:rsidR="003F240F" w:rsidRPr="003F240F">
        <w:rPr>
          <w:rFonts w:asciiTheme="majorHAnsi" w:hAnsiTheme="majorHAnsi" w:cs="Arial"/>
          <w:lang w:val="es-ES_tradnl"/>
        </w:rPr>
        <w:t xml:space="preserve">l aceite de palma es </w:t>
      </w:r>
      <w:r w:rsidR="003F240F">
        <w:rPr>
          <w:rFonts w:asciiTheme="majorHAnsi" w:hAnsiTheme="majorHAnsi" w:cs="Arial"/>
          <w:lang w:val="es-ES_tradnl"/>
        </w:rPr>
        <w:t xml:space="preserve">o no </w:t>
      </w:r>
      <w:r w:rsidR="003F240F" w:rsidRPr="003F240F">
        <w:rPr>
          <w:rFonts w:asciiTheme="majorHAnsi" w:hAnsiTheme="majorHAnsi" w:cs="Arial"/>
          <w:lang w:val="es-ES_tradnl"/>
        </w:rPr>
        <w:t>más perjudicial para la salud que otras grasas de uso similar”</w:t>
      </w:r>
      <w:r w:rsidR="003F240F">
        <w:rPr>
          <w:rFonts w:asciiTheme="majorHAnsi" w:hAnsiTheme="majorHAnsi" w:cs="Arial"/>
          <w:lang w:val="es-ES_tradnl"/>
        </w:rPr>
        <w:t xml:space="preserve"> (pregunta) es incierta, </w:t>
      </w:r>
      <w:r w:rsidR="003314CD">
        <w:rPr>
          <w:rFonts w:asciiTheme="majorHAnsi" w:hAnsiTheme="majorHAnsi" w:cs="Arial"/>
          <w:lang w:val="es-ES_tradnl"/>
        </w:rPr>
        <w:t xml:space="preserve">pues faltan estudios que analicen efectos directos sobre la salud y los disponibles son de </w:t>
      </w:r>
      <w:r w:rsidR="00D019C1">
        <w:rPr>
          <w:rFonts w:asciiTheme="majorHAnsi" w:hAnsiTheme="majorHAnsi" w:cs="Arial"/>
          <w:lang w:val="es-ES_tradnl"/>
        </w:rPr>
        <w:t>calidad muy baja.</w:t>
      </w:r>
    </w:p>
    <w:p w14:paraId="32E302E2" w14:textId="06C84974" w:rsidR="00A54FE4" w:rsidRPr="00325909" w:rsidRDefault="00D019C1" w:rsidP="00D019C1">
      <w:pPr>
        <w:rPr>
          <w:rFonts w:asciiTheme="majorHAnsi" w:eastAsia="font43" w:hAnsiTheme="majorHAnsi" w:cs="Arial"/>
          <w:lang w:val="es-ES_tradnl"/>
        </w:rPr>
      </w:pPr>
      <w:r w:rsidRPr="00325909">
        <w:rPr>
          <w:rFonts w:asciiTheme="majorHAnsi" w:eastAsia="font43" w:hAnsiTheme="majorHAnsi" w:cs="Arial"/>
          <w:lang w:val="es-ES_tradnl"/>
        </w:rPr>
        <w:t xml:space="preserve"> </w:t>
      </w:r>
    </w:p>
    <w:p w14:paraId="00A4F8D6" w14:textId="5742ED31" w:rsidR="00A05A39" w:rsidRDefault="00917CE4">
      <w:pPr>
        <w:rPr>
          <w:rFonts w:asciiTheme="majorHAnsi" w:eastAsia="font43" w:hAnsiTheme="majorHAnsi" w:cs="Arial"/>
          <w:lang w:val="es-ES_tradnl"/>
        </w:rPr>
      </w:pPr>
      <w:r>
        <w:rPr>
          <w:rFonts w:asciiTheme="majorHAnsi" w:eastAsia="font43" w:hAnsiTheme="majorHAnsi" w:cs="Arial"/>
          <w:lang w:val="es-ES_tradnl"/>
        </w:rPr>
        <w:t xml:space="preserve">Una de las peculiaridades de la </w:t>
      </w:r>
      <w:r w:rsidR="00A54FE4" w:rsidRPr="00325909">
        <w:rPr>
          <w:rFonts w:asciiTheme="majorHAnsi" w:eastAsia="font43" w:hAnsiTheme="majorHAnsi" w:cs="Arial"/>
          <w:lang w:val="es-ES_tradnl"/>
        </w:rPr>
        <w:t xml:space="preserve">investigación en nutrición </w:t>
      </w:r>
      <w:r>
        <w:rPr>
          <w:rFonts w:asciiTheme="majorHAnsi" w:eastAsia="font43" w:hAnsiTheme="majorHAnsi" w:cs="Arial"/>
          <w:lang w:val="es-ES_tradnl"/>
        </w:rPr>
        <w:t xml:space="preserve">es </w:t>
      </w:r>
      <w:r w:rsidR="00A54FE4" w:rsidRPr="00325909">
        <w:rPr>
          <w:rFonts w:asciiTheme="majorHAnsi" w:eastAsia="font43" w:hAnsiTheme="majorHAnsi" w:cs="Arial"/>
          <w:lang w:val="es-ES_tradnl"/>
        </w:rPr>
        <w:t xml:space="preserve">que </w:t>
      </w:r>
      <w:r w:rsidR="00541BAF" w:rsidRPr="00325909">
        <w:rPr>
          <w:rFonts w:asciiTheme="majorHAnsi" w:eastAsia="font43" w:hAnsiTheme="majorHAnsi" w:cs="Arial"/>
          <w:lang w:val="es-ES_tradnl"/>
        </w:rPr>
        <w:t xml:space="preserve">la mayoría de los estudios son observacionales, </w:t>
      </w:r>
      <w:r>
        <w:rPr>
          <w:rFonts w:asciiTheme="majorHAnsi" w:eastAsia="font43" w:hAnsiTheme="majorHAnsi" w:cs="Arial"/>
          <w:lang w:val="es-ES_tradnl"/>
        </w:rPr>
        <w:t xml:space="preserve">y </w:t>
      </w:r>
      <w:r w:rsidR="00A05A39">
        <w:rPr>
          <w:rFonts w:asciiTheme="majorHAnsi" w:eastAsia="font43" w:hAnsiTheme="majorHAnsi" w:cs="Arial"/>
          <w:lang w:val="es-ES_tradnl"/>
        </w:rPr>
        <w:t xml:space="preserve">estos </w:t>
      </w:r>
      <w:r w:rsidR="00541BAF" w:rsidRPr="00325909">
        <w:rPr>
          <w:rFonts w:asciiTheme="majorHAnsi" w:eastAsia="font43" w:hAnsiTheme="majorHAnsi" w:cs="Arial"/>
          <w:lang w:val="es-ES_tradnl"/>
        </w:rPr>
        <w:t xml:space="preserve">suelen aportar evidencias científicas de baja calidad. Ocurre también que hay muchas preguntas </w:t>
      </w:r>
      <w:r w:rsidR="00BF6523">
        <w:rPr>
          <w:rFonts w:asciiTheme="majorHAnsi" w:eastAsia="font43" w:hAnsiTheme="majorHAnsi" w:cs="Arial"/>
          <w:lang w:val="es-ES_tradnl"/>
        </w:rPr>
        <w:t xml:space="preserve">de interés </w:t>
      </w:r>
      <w:r w:rsidR="00524F29" w:rsidRPr="00325909">
        <w:rPr>
          <w:rFonts w:asciiTheme="majorHAnsi" w:eastAsia="font43" w:hAnsiTheme="majorHAnsi" w:cs="Arial"/>
          <w:lang w:val="es-ES_tradnl"/>
        </w:rPr>
        <w:t xml:space="preserve">que </w:t>
      </w:r>
      <w:r w:rsidR="00541BAF" w:rsidRPr="00325909">
        <w:rPr>
          <w:rFonts w:asciiTheme="majorHAnsi" w:eastAsia="font43" w:hAnsiTheme="majorHAnsi" w:cs="Arial"/>
          <w:lang w:val="es-ES_tradnl"/>
        </w:rPr>
        <w:t xml:space="preserve">han sido </w:t>
      </w:r>
      <w:r w:rsidR="00E15400">
        <w:rPr>
          <w:rFonts w:asciiTheme="majorHAnsi" w:eastAsia="font43" w:hAnsiTheme="majorHAnsi" w:cs="Arial"/>
          <w:lang w:val="es-ES_tradnl"/>
        </w:rPr>
        <w:t xml:space="preserve">poco o nada </w:t>
      </w:r>
      <w:r w:rsidR="00541BAF" w:rsidRPr="00325909">
        <w:rPr>
          <w:rFonts w:asciiTheme="majorHAnsi" w:eastAsia="font43" w:hAnsiTheme="majorHAnsi" w:cs="Arial"/>
          <w:lang w:val="es-ES_tradnl"/>
        </w:rPr>
        <w:t>investigadas</w:t>
      </w:r>
      <w:r w:rsidR="00E15400">
        <w:rPr>
          <w:rFonts w:asciiTheme="majorHAnsi" w:eastAsia="font43" w:hAnsiTheme="majorHAnsi" w:cs="Arial"/>
          <w:lang w:val="es-ES_tradnl"/>
        </w:rPr>
        <w:t>,</w:t>
      </w:r>
      <w:r w:rsidR="00D71EB3">
        <w:rPr>
          <w:rFonts w:asciiTheme="majorHAnsi" w:eastAsia="font43" w:hAnsiTheme="majorHAnsi" w:cs="Arial"/>
          <w:lang w:val="es-ES_tradnl"/>
        </w:rPr>
        <w:t xml:space="preserve"> o bien </w:t>
      </w:r>
      <w:r w:rsidR="00744CBA" w:rsidRPr="00325909">
        <w:rPr>
          <w:rFonts w:asciiTheme="majorHAnsi" w:eastAsia="font43" w:hAnsiTheme="majorHAnsi" w:cs="Arial"/>
          <w:lang w:val="es-ES_tradnl"/>
        </w:rPr>
        <w:t xml:space="preserve">los resultados disponibles </w:t>
      </w:r>
      <w:r w:rsidR="007872C3" w:rsidRPr="00325909">
        <w:rPr>
          <w:rFonts w:asciiTheme="majorHAnsi" w:eastAsia="font43" w:hAnsiTheme="majorHAnsi" w:cs="Arial"/>
          <w:lang w:val="es-ES_tradnl"/>
        </w:rPr>
        <w:t>son</w:t>
      </w:r>
      <w:r w:rsidR="002C4D85" w:rsidRPr="00325909">
        <w:rPr>
          <w:rFonts w:asciiTheme="majorHAnsi" w:eastAsia="font43" w:hAnsiTheme="majorHAnsi" w:cs="Arial"/>
          <w:lang w:val="es-ES_tradnl"/>
        </w:rPr>
        <w:t xml:space="preserve"> inciertos y no permiten </w:t>
      </w:r>
      <w:r w:rsidR="00BF6523">
        <w:rPr>
          <w:rFonts w:asciiTheme="majorHAnsi" w:eastAsia="font43" w:hAnsiTheme="majorHAnsi" w:cs="Arial"/>
          <w:lang w:val="es-ES_tradnl"/>
        </w:rPr>
        <w:t>extraer</w:t>
      </w:r>
      <w:r w:rsidR="002C4D85" w:rsidRPr="00325909">
        <w:rPr>
          <w:rFonts w:asciiTheme="majorHAnsi" w:eastAsia="font43" w:hAnsiTheme="majorHAnsi" w:cs="Arial"/>
          <w:lang w:val="es-ES_tradnl"/>
        </w:rPr>
        <w:t xml:space="preserve"> c</w:t>
      </w:r>
      <w:r w:rsidR="007872C3" w:rsidRPr="00325909">
        <w:rPr>
          <w:rFonts w:asciiTheme="majorHAnsi" w:eastAsia="font43" w:hAnsiTheme="majorHAnsi" w:cs="Arial"/>
          <w:lang w:val="es-ES_tradnl"/>
        </w:rPr>
        <w:t xml:space="preserve">onclusiones ni recomendaciones. </w:t>
      </w:r>
      <w:r w:rsidR="003E5E62">
        <w:rPr>
          <w:rFonts w:asciiTheme="majorHAnsi" w:eastAsia="font43" w:hAnsiTheme="majorHAnsi" w:cs="Arial"/>
          <w:lang w:val="es-ES_tradnl"/>
        </w:rPr>
        <w:t>Pero</w:t>
      </w:r>
      <w:r w:rsidR="007C641C">
        <w:rPr>
          <w:rFonts w:asciiTheme="majorHAnsi" w:eastAsia="font43" w:hAnsiTheme="majorHAnsi" w:cs="Arial"/>
          <w:lang w:val="es-ES_tradnl"/>
        </w:rPr>
        <w:t xml:space="preserve"> lo que pretende </w:t>
      </w:r>
      <w:proofErr w:type="spellStart"/>
      <w:r w:rsidR="007872C3" w:rsidRPr="00325909">
        <w:rPr>
          <w:rFonts w:asciiTheme="majorHAnsi" w:eastAsia="font43" w:hAnsiTheme="majorHAnsi" w:cs="Arial"/>
          <w:lang w:val="es-ES_tradnl"/>
        </w:rPr>
        <w:t>Nutrimedia</w:t>
      </w:r>
      <w:proofErr w:type="spellEnd"/>
      <w:r w:rsidR="007872C3" w:rsidRPr="00325909">
        <w:rPr>
          <w:rFonts w:asciiTheme="majorHAnsi" w:eastAsia="font43" w:hAnsiTheme="majorHAnsi" w:cs="Arial"/>
          <w:lang w:val="es-ES_tradnl"/>
        </w:rPr>
        <w:t xml:space="preserve"> </w:t>
      </w:r>
      <w:r w:rsidR="007C641C">
        <w:rPr>
          <w:rFonts w:asciiTheme="majorHAnsi" w:eastAsia="font43" w:hAnsiTheme="majorHAnsi" w:cs="Arial"/>
          <w:lang w:val="es-ES_tradnl"/>
        </w:rPr>
        <w:t>no es</w:t>
      </w:r>
      <w:r w:rsidR="00C13868">
        <w:rPr>
          <w:rFonts w:asciiTheme="majorHAnsi" w:eastAsia="font43" w:hAnsiTheme="majorHAnsi" w:cs="Arial"/>
          <w:lang w:val="es-ES_tradnl"/>
        </w:rPr>
        <w:t xml:space="preserve"> ofrecer</w:t>
      </w:r>
      <w:r w:rsidR="00551DA4">
        <w:rPr>
          <w:rFonts w:asciiTheme="majorHAnsi" w:eastAsia="font43" w:hAnsiTheme="majorHAnsi" w:cs="Arial"/>
          <w:lang w:val="es-ES_tradnl"/>
        </w:rPr>
        <w:t xml:space="preserve"> </w:t>
      </w:r>
      <w:r w:rsidR="007C641C">
        <w:rPr>
          <w:rFonts w:asciiTheme="majorHAnsi" w:eastAsia="font43" w:hAnsiTheme="majorHAnsi" w:cs="Arial"/>
          <w:lang w:val="es-ES_tradnl"/>
        </w:rPr>
        <w:t xml:space="preserve">certidumbres que no existen, sino </w:t>
      </w:r>
      <w:r w:rsidR="003F3060" w:rsidRPr="00325909">
        <w:rPr>
          <w:rFonts w:asciiTheme="majorHAnsi" w:eastAsia="font43" w:hAnsiTheme="majorHAnsi" w:cs="Arial"/>
          <w:lang w:val="es-ES_tradnl"/>
        </w:rPr>
        <w:t xml:space="preserve">ayudar a que los ciudadanos seamos </w:t>
      </w:r>
      <w:r w:rsidR="003F3060" w:rsidRPr="0079507C">
        <w:rPr>
          <w:rFonts w:asciiTheme="majorHAnsi" w:eastAsia="font43" w:hAnsiTheme="majorHAnsi" w:cs="Arial"/>
          <w:b/>
          <w:lang w:val="es-ES_tradnl"/>
        </w:rPr>
        <w:t>consumidores exigentes de mensajes sobre alimentación y nutrición</w:t>
      </w:r>
      <w:r w:rsidR="00524F29" w:rsidRPr="00325909">
        <w:rPr>
          <w:rFonts w:asciiTheme="majorHAnsi" w:eastAsia="font43" w:hAnsiTheme="majorHAnsi" w:cs="Arial"/>
          <w:lang w:val="es-ES_tradnl"/>
        </w:rPr>
        <w:t xml:space="preserve">, a la vez que </w:t>
      </w:r>
      <w:r w:rsidR="002C4D85" w:rsidRPr="00325909">
        <w:rPr>
          <w:rFonts w:asciiTheme="majorHAnsi" w:eastAsia="font43" w:hAnsiTheme="majorHAnsi" w:cs="Arial"/>
          <w:lang w:val="es-ES_tradnl"/>
        </w:rPr>
        <w:t>apoyar</w:t>
      </w:r>
      <w:r w:rsidR="00524F29" w:rsidRPr="00325909">
        <w:rPr>
          <w:rFonts w:asciiTheme="majorHAnsi" w:eastAsia="font43" w:hAnsiTheme="majorHAnsi" w:cs="Arial"/>
          <w:lang w:val="es-ES_tradnl"/>
        </w:rPr>
        <w:t xml:space="preserve"> a los medios de comunicación a </w:t>
      </w:r>
      <w:r w:rsidR="00325909" w:rsidRPr="00325909">
        <w:rPr>
          <w:rFonts w:asciiTheme="majorHAnsi" w:eastAsia="font43" w:hAnsiTheme="majorHAnsi" w:cs="Arial"/>
          <w:lang w:val="es-ES_tradnl"/>
        </w:rPr>
        <w:t>divulga</w:t>
      </w:r>
      <w:r w:rsidR="002C4D85" w:rsidRPr="00325909">
        <w:rPr>
          <w:rFonts w:asciiTheme="majorHAnsi" w:eastAsia="font43" w:hAnsiTheme="majorHAnsi" w:cs="Arial"/>
          <w:lang w:val="es-ES_tradnl"/>
        </w:rPr>
        <w:t xml:space="preserve">r </w:t>
      </w:r>
      <w:r w:rsidR="00230E42">
        <w:rPr>
          <w:rFonts w:asciiTheme="majorHAnsi" w:eastAsia="font43" w:hAnsiTheme="majorHAnsi" w:cs="Arial"/>
          <w:lang w:val="es-ES_tradnl"/>
        </w:rPr>
        <w:t>est</w:t>
      </w:r>
      <w:r w:rsidR="00E76294">
        <w:rPr>
          <w:rFonts w:asciiTheme="majorHAnsi" w:eastAsia="font43" w:hAnsiTheme="majorHAnsi" w:cs="Arial"/>
          <w:lang w:val="es-ES_tradnl"/>
        </w:rPr>
        <w:t>as cuestiones</w:t>
      </w:r>
      <w:r w:rsidR="003F3060" w:rsidRPr="00325909">
        <w:rPr>
          <w:rFonts w:asciiTheme="majorHAnsi" w:eastAsia="font43" w:hAnsiTheme="majorHAnsi" w:cs="Arial"/>
          <w:lang w:val="es-ES_tradnl"/>
        </w:rPr>
        <w:t xml:space="preserve">. </w:t>
      </w:r>
    </w:p>
    <w:p w14:paraId="08F96DC9" w14:textId="77777777" w:rsidR="001B4B90" w:rsidRDefault="001B4B90">
      <w:pPr>
        <w:rPr>
          <w:rFonts w:asciiTheme="majorHAnsi" w:eastAsia="font43" w:hAnsiTheme="majorHAnsi" w:cs="Arial"/>
          <w:lang w:val="es-ES_tradnl"/>
        </w:rPr>
      </w:pPr>
    </w:p>
    <w:p w14:paraId="1EA787DE" w14:textId="34913F15" w:rsidR="00FA2DF0" w:rsidRPr="00325909" w:rsidRDefault="00FA2DF0" w:rsidP="007506F8">
      <w:pPr>
        <w:spacing w:line="240" w:lineRule="auto"/>
        <w:jc w:val="right"/>
        <w:rPr>
          <w:rFonts w:asciiTheme="majorHAnsi" w:hAnsiTheme="majorHAnsi"/>
          <w:lang w:val="es-ES_tradnl"/>
        </w:rPr>
      </w:pPr>
      <w:r w:rsidRPr="00325909">
        <w:rPr>
          <w:rFonts w:asciiTheme="majorHAnsi" w:eastAsia="Times-Roman" w:hAnsiTheme="majorHAnsi" w:cs="Arial"/>
          <w:kern w:val="1"/>
          <w:lang w:val="es-ES_tradnl"/>
        </w:rPr>
        <w:t>Para más información, contactar con:</w:t>
      </w:r>
    </w:p>
    <w:p w14:paraId="3A747FDB" w14:textId="77777777" w:rsidR="00621650" w:rsidRDefault="00FA2DF0" w:rsidP="007506F8">
      <w:pPr>
        <w:spacing w:line="240" w:lineRule="auto"/>
        <w:jc w:val="right"/>
        <w:rPr>
          <w:rFonts w:asciiTheme="majorHAnsi" w:eastAsia="Times-Roman" w:hAnsiTheme="majorHAnsi" w:cs="Arial"/>
          <w:b/>
          <w:bCs/>
          <w:kern w:val="1"/>
          <w:lang w:val="es-ES_tradnl"/>
        </w:rPr>
      </w:pPr>
      <w:r w:rsidRPr="00325909">
        <w:rPr>
          <w:rFonts w:asciiTheme="majorHAnsi" w:eastAsia="Times-Roman" w:hAnsiTheme="majorHAnsi" w:cs="Arial"/>
          <w:b/>
          <w:bCs/>
          <w:kern w:val="1"/>
          <w:lang w:val="es-ES_tradnl"/>
        </w:rPr>
        <w:t>Alba Irigoyen Gómez</w:t>
      </w:r>
      <w:r w:rsidR="00621650">
        <w:rPr>
          <w:rFonts w:asciiTheme="majorHAnsi" w:eastAsia="Times-Roman" w:hAnsiTheme="majorHAnsi" w:cs="Arial"/>
          <w:b/>
          <w:bCs/>
          <w:kern w:val="1"/>
          <w:lang w:val="es-ES_tradnl"/>
        </w:rPr>
        <w:t xml:space="preserve"> </w:t>
      </w:r>
    </w:p>
    <w:p w14:paraId="6EABFA7F" w14:textId="2259CB07" w:rsidR="00FA2DF0" w:rsidRPr="00325909" w:rsidRDefault="00621650" w:rsidP="007506F8">
      <w:pPr>
        <w:spacing w:line="240" w:lineRule="auto"/>
        <w:jc w:val="right"/>
        <w:rPr>
          <w:rFonts w:asciiTheme="majorHAnsi" w:eastAsia="Times-Roman" w:hAnsiTheme="majorHAnsi" w:cs="Arial"/>
          <w:kern w:val="1"/>
          <w:lang w:val="es-ES_tradnl"/>
        </w:rPr>
      </w:pPr>
      <w:r w:rsidRPr="00621650">
        <w:rPr>
          <w:rFonts w:asciiTheme="majorHAnsi" w:eastAsia="Times-Roman" w:hAnsiTheme="majorHAnsi" w:cs="Arial"/>
          <w:bCs/>
          <w:kern w:val="1"/>
          <w:lang w:val="es-ES_tradnl"/>
        </w:rPr>
        <w:t>R</w:t>
      </w:r>
      <w:r w:rsidR="00FA2DF0" w:rsidRPr="00325909">
        <w:rPr>
          <w:rFonts w:asciiTheme="majorHAnsi" w:eastAsia="Times-Roman" w:hAnsiTheme="majorHAnsi" w:cs="Arial"/>
          <w:kern w:val="1"/>
          <w:lang w:val="es-ES_tradnl"/>
        </w:rPr>
        <w:t xml:space="preserve">esponsable de comunicación de </w:t>
      </w:r>
      <w:proofErr w:type="spellStart"/>
      <w:r w:rsidR="00FA2DF0" w:rsidRPr="00325909">
        <w:rPr>
          <w:rFonts w:asciiTheme="majorHAnsi" w:eastAsia="Times-Roman" w:hAnsiTheme="majorHAnsi" w:cs="Arial"/>
          <w:kern w:val="1"/>
          <w:lang w:val="es-ES_tradnl"/>
        </w:rPr>
        <w:t>Nutrimedia</w:t>
      </w:r>
      <w:proofErr w:type="spellEnd"/>
      <w:r w:rsidR="003031F9" w:rsidRPr="00325909">
        <w:rPr>
          <w:rFonts w:asciiTheme="majorHAnsi" w:eastAsia="Times-Roman" w:hAnsiTheme="majorHAnsi" w:cs="Arial"/>
          <w:kern w:val="1"/>
          <w:lang w:val="es-ES_tradnl"/>
        </w:rPr>
        <w:t xml:space="preserve"> (OCC-UPF)</w:t>
      </w:r>
    </w:p>
    <w:p w14:paraId="68353F20" w14:textId="1E56D8EF" w:rsidR="005E43FD" w:rsidRPr="00621650" w:rsidRDefault="001C2548" w:rsidP="00621650">
      <w:pPr>
        <w:spacing w:line="240" w:lineRule="auto"/>
        <w:jc w:val="right"/>
        <w:rPr>
          <w:rFonts w:asciiTheme="majorHAnsi" w:hAnsiTheme="majorHAnsi"/>
          <w:lang w:val="es-ES_tradnl"/>
        </w:rPr>
      </w:pPr>
      <w:r>
        <w:rPr>
          <w:rFonts w:asciiTheme="majorHAnsi" w:eastAsia="Times-Roman" w:hAnsiTheme="majorHAnsi" w:cs="Arial"/>
          <w:kern w:val="1"/>
          <w:lang w:val="es-ES_tradnl"/>
        </w:rPr>
        <w:t>nutrimedia@upf.edu</w:t>
      </w:r>
      <w:r w:rsidR="003031F9" w:rsidRPr="00325909">
        <w:rPr>
          <w:rFonts w:asciiTheme="majorHAnsi" w:eastAsia="Times-Roman" w:hAnsiTheme="majorHAnsi" w:cs="Arial"/>
          <w:kern w:val="1"/>
          <w:lang w:val="es-ES_tradnl"/>
        </w:rPr>
        <w:t xml:space="preserve"> | </w:t>
      </w:r>
      <w:r w:rsidR="00717CD4">
        <w:rPr>
          <w:rFonts w:asciiTheme="majorHAnsi" w:eastAsia="Times-Roman" w:hAnsiTheme="majorHAnsi" w:cs="Arial"/>
          <w:kern w:val="1"/>
          <w:lang w:val="es-ES_tradnl"/>
        </w:rPr>
        <w:t>T</w:t>
      </w:r>
      <w:r w:rsidR="003031F9" w:rsidRPr="00325909">
        <w:rPr>
          <w:rFonts w:asciiTheme="majorHAnsi" w:eastAsia="Times-Roman" w:hAnsiTheme="majorHAnsi" w:cs="Arial"/>
          <w:kern w:val="1"/>
          <w:lang w:val="es-ES_tradnl"/>
        </w:rPr>
        <w:t xml:space="preserve">el. </w:t>
      </w:r>
      <w:r w:rsidR="00FA2DF0" w:rsidRPr="00325909">
        <w:rPr>
          <w:rFonts w:asciiTheme="majorHAnsi" w:eastAsia="Times-Roman" w:hAnsiTheme="majorHAnsi" w:cs="Arial"/>
          <w:kern w:val="1"/>
          <w:lang w:val="es-ES_tradnl"/>
        </w:rPr>
        <w:t>666 999 343</w:t>
      </w:r>
    </w:p>
    <w:sectPr w:rsidR="005E43FD" w:rsidRPr="00621650" w:rsidSect="00C76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endnotePr>
        <w:numFmt w:val="decimal"/>
      </w:endnotePr>
      <w:pgSz w:w="11900" w:h="16840"/>
      <w:pgMar w:top="1304" w:right="1134" w:bottom="1304" w:left="130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5C07" w14:textId="77777777" w:rsidR="00DC5C2A" w:rsidRDefault="00DC5C2A" w:rsidP="005228FF">
      <w:pPr>
        <w:spacing w:line="240" w:lineRule="auto"/>
      </w:pPr>
      <w:r>
        <w:separator/>
      </w:r>
    </w:p>
  </w:endnote>
  <w:endnote w:type="continuationSeparator" w:id="0">
    <w:p w14:paraId="4A4BD0F7" w14:textId="77777777" w:rsidR="00DC5C2A" w:rsidRDefault="00DC5C2A" w:rsidP="00522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nt43">
    <w:altName w:val="Arial"/>
    <w:charset w:val="80"/>
    <w:family w:val="swiss"/>
    <w:pitch w:val="default"/>
  </w:font>
  <w:font w:name="Times-Roman">
    <w:altName w:val="Times New Roman"/>
    <w:charset w:val="00"/>
    <w:family w:val="roman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99AF" w14:textId="77777777" w:rsidR="00DC5C2A" w:rsidRDefault="00DC5C2A" w:rsidP="00C762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cs="Cambria"/>
      </w:rPr>
      <w:fldChar w:fldCharType="begin"/>
    </w:r>
    <w:r>
      <w:rPr>
        <w:rStyle w:val="Nmerodepgina"/>
        <w:rFonts w:cs="Cambria"/>
      </w:rPr>
      <w:instrText xml:space="preserve">PAGE  </w:instrText>
    </w:r>
    <w:r>
      <w:rPr>
        <w:rStyle w:val="Nmerodepgina"/>
        <w:rFonts w:cs="Cambria"/>
      </w:rPr>
      <w:fldChar w:fldCharType="end"/>
    </w:r>
  </w:p>
  <w:p w14:paraId="26A8AEA2" w14:textId="77777777" w:rsidR="00DC5C2A" w:rsidRDefault="00DC5C2A" w:rsidP="00C76242">
    <w:pPr>
      <w:pStyle w:val="Piedepgina"/>
      <w:ind w:right="360"/>
      <w:rPr>
        <w:rStyle w:val="Nmerodepgina"/>
      </w:rPr>
    </w:pPr>
  </w:p>
  <w:p w14:paraId="30405172" w14:textId="77777777" w:rsidR="00DC5C2A" w:rsidRDefault="00DC5C2A" w:rsidP="00C76242">
    <w:pPr>
      <w:pStyle w:val="Piedepgina"/>
      <w:rPr>
        <w:rStyle w:val="Nmerodepgina"/>
      </w:rPr>
    </w:pPr>
  </w:p>
  <w:p w14:paraId="2E815F07" w14:textId="77777777" w:rsidR="00DC5C2A" w:rsidRDefault="00DC5C2A" w:rsidP="00C76242">
    <w:pPr>
      <w:pStyle w:val="Piedepgina"/>
    </w:pPr>
  </w:p>
  <w:p w14:paraId="34275680" w14:textId="77777777" w:rsidR="00DC5C2A" w:rsidRDefault="00DC5C2A" w:rsidP="00C76242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685F" w14:textId="77777777" w:rsidR="00DC5C2A" w:rsidRPr="00D74A2A" w:rsidRDefault="00DC5C2A" w:rsidP="00C76242">
    <w:pPr>
      <w:pStyle w:val="Piedepgina"/>
      <w:framePr w:wrap="around" w:vAnchor="text" w:hAnchor="margin" w:xAlign="right" w:y="1"/>
      <w:jc w:val="left"/>
      <w:rPr>
        <w:rStyle w:val="Nmerodepgina"/>
      </w:rPr>
    </w:pPr>
    <w:r w:rsidRPr="00D74A2A">
      <w:rPr>
        <w:rStyle w:val="Nmerodepgina"/>
        <w:rFonts w:ascii="Calibri" w:hAnsi="Calibri" w:cs="Cambria"/>
        <w:sz w:val="22"/>
        <w:szCs w:val="22"/>
      </w:rPr>
      <w:fldChar w:fldCharType="begin"/>
    </w:r>
    <w:r w:rsidRPr="00D74A2A">
      <w:rPr>
        <w:rStyle w:val="Nmerodepgina"/>
        <w:rFonts w:ascii="Calibri" w:hAnsi="Calibri" w:cs="Cambria"/>
        <w:sz w:val="22"/>
        <w:szCs w:val="22"/>
      </w:rPr>
      <w:instrText xml:space="preserve">PAGE  </w:instrText>
    </w:r>
    <w:r w:rsidRPr="00D74A2A">
      <w:rPr>
        <w:rStyle w:val="Nmerodepgina"/>
        <w:rFonts w:ascii="Calibri" w:hAnsi="Calibri" w:cs="Cambria"/>
        <w:sz w:val="22"/>
        <w:szCs w:val="22"/>
      </w:rPr>
      <w:fldChar w:fldCharType="separate"/>
    </w:r>
    <w:r w:rsidR="006F01F3">
      <w:rPr>
        <w:rStyle w:val="Nmerodepgina"/>
        <w:rFonts w:ascii="Calibri" w:hAnsi="Calibri" w:cs="Cambria"/>
        <w:noProof/>
        <w:sz w:val="22"/>
        <w:szCs w:val="22"/>
      </w:rPr>
      <w:t>2</w:t>
    </w:r>
    <w:r w:rsidRPr="00D74A2A">
      <w:rPr>
        <w:rStyle w:val="Nmerodepgina"/>
        <w:rFonts w:ascii="Calibri" w:hAnsi="Calibri" w:cs="Cambria"/>
        <w:sz w:val="22"/>
        <w:szCs w:val="22"/>
      </w:rPr>
      <w:fldChar w:fldCharType="end"/>
    </w:r>
  </w:p>
  <w:p w14:paraId="59EDE76A" w14:textId="51F1E032" w:rsidR="00DC5C2A" w:rsidRDefault="00DC5C2A" w:rsidP="00C76242">
    <w:pPr>
      <w:pStyle w:val="EpigrafeInfo"/>
      <w:ind w:right="360"/>
      <w:jc w:val="left"/>
    </w:pPr>
    <w:proofErr w:type="spellStart"/>
    <w:r w:rsidRPr="00F549AE">
      <w:rPr>
        <w:lang w:eastAsia="ja-JP"/>
      </w:rPr>
      <w:t>NutriMedia</w:t>
    </w:r>
    <w:proofErr w:type="spellEnd"/>
    <w:r w:rsidRPr="00F549AE">
      <w:rPr>
        <w:lang w:eastAsia="ja-JP"/>
      </w:rPr>
      <w:t xml:space="preserve"> (www.upf.edu/web/nutrimedia) es un proyecto del Observatorio de la Comunicación Científica</w:t>
    </w:r>
    <w:r>
      <w:rPr>
        <w:lang w:eastAsia="ja-JP"/>
      </w:rPr>
      <w:t>-UPF</w:t>
    </w:r>
    <w:r w:rsidRPr="00F549AE">
      <w:rPr>
        <w:lang w:eastAsia="ja-JP"/>
      </w:rPr>
      <w:t xml:space="preserve">, </w:t>
    </w:r>
    <w:r>
      <w:rPr>
        <w:lang w:eastAsia="ja-JP"/>
      </w:rPr>
      <w:t>con la colaboración d</w:t>
    </w:r>
    <w:r w:rsidRPr="00F549AE">
      <w:rPr>
        <w:lang w:eastAsia="ja-JP"/>
      </w:rPr>
      <w:t>el Centro Cochrane Iberoamérica</w:t>
    </w:r>
    <w:r>
      <w:rPr>
        <w:lang w:eastAsia="ja-JP"/>
      </w:rPr>
      <w:t xml:space="preserve"> y la Fundación Española para la Ciencia y la Tecnología-MINECO.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23410" w14:textId="77777777" w:rsidR="00DC5C2A" w:rsidRPr="00E30D4D" w:rsidRDefault="00DC5C2A" w:rsidP="00C76242">
    <w:pPr>
      <w:pStyle w:val="EpigrafeInfo"/>
      <w:ind w:right="360"/>
      <w:jc w:val="left"/>
    </w:pPr>
    <w:proofErr w:type="spellStart"/>
    <w:r w:rsidRPr="00F549AE">
      <w:rPr>
        <w:lang w:eastAsia="ja-JP"/>
      </w:rPr>
      <w:t>NutriMedia</w:t>
    </w:r>
    <w:proofErr w:type="spellEnd"/>
    <w:r w:rsidRPr="00F549AE">
      <w:rPr>
        <w:lang w:eastAsia="ja-JP"/>
      </w:rPr>
      <w:t xml:space="preserve"> (www.upf.edu/web/nutrimedia) es un proyecto del Observatorio de la Comunicación Científica</w:t>
    </w:r>
    <w:r>
      <w:rPr>
        <w:lang w:eastAsia="ja-JP"/>
      </w:rPr>
      <w:t>-UPF</w:t>
    </w:r>
    <w:r w:rsidRPr="00F549AE">
      <w:rPr>
        <w:lang w:eastAsia="ja-JP"/>
      </w:rPr>
      <w:t xml:space="preserve">, </w:t>
    </w:r>
    <w:r>
      <w:rPr>
        <w:lang w:eastAsia="ja-JP"/>
      </w:rPr>
      <w:t>con la colaboración d</w:t>
    </w:r>
    <w:r w:rsidRPr="00F549AE">
      <w:rPr>
        <w:lang w:eastAsia="ja-JP"/>
      </w:rPr>
      <w:t>el Centro Cochrane Iberoamérica</w:t>
    </w:r>
    <w:r>
      <w:rPr>
        <w:lang w:eastAsia="ja-JP"/>
      </w:rPr>
      <w:t xml:space="preserve"> y la Fundación Española para la Ciencia y la Tecnología-MINECO.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38AEF" w14:textId="77777777" w:rsidR="00DC5C2A" w:rsidRDefault="00DC5C2A" w:rsidP="005228FF">
      <w:pPr>
        <w:spacing w:line="240" w:lineRule="auto"/>
      </w:pPr>
      <w:r>
        <w:separator/>
      </w:r>
    </w:p>
  </w:footnote>
  <w:footnote w:type="continuationSeparator" w:id="0">
    <w:p w14:paraId="2AF733B3" w14:textId="77777777" w:rsidR="00DC5C2A" w:rsidRDefault="00DC5C2A" w:rsidP="00522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09E97" w14:textId="77777777" w:rsidR="00DC5C2A" w:rsidRDefault="00DC5C2A">
    <w:pPr>
      <w:pStyle w:val="Encabezado"/>
    </w:pPr>
  </w:p>
  <w:p w14:paraId="6450FA78" w14:textId="77777777" w:rsidR="00DC5C2A" w:rsidRDefault="00DC5C2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AD06" w14:textId="77777777" w:rsidR="00DC5C2A" w:rsidRDefault="00DC5C2A" w:rsidP="00C76242">
    <w:pPr>
      <w:rPr>
        <w:lang w:val="es-ES"/>
      </w:rPr>
    </w:pPr>
    <w:r>
      <w:rPr>
        <w:noProof/>
        <w:lang w:val="es-ES" w:eastAsia="es-ES"/>
      </w:rPr>
      <w:drawing>
        <wp:inline distT="0" distB="0" distL="0" distR="0" wp14:anchorId="5E083ACE" wp14:editId="7CC4EAAA">
          <wp:extent cx="5916295" cy="184150"/>
          <wp:effectExtent l="0" t="0" r="8255" b="635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731"/>
                  <a:stretch>
                    <a:fillRect/>
                  </a:stretch>
                </pic:blipFill>
                <pic:spPr bwMode="auto">
                  <a:xfrm>
                    <a:off x="0" y="0"/>
                    <a:ext cx="591629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E74D3" w14:textId="77777777" w:rsidR="00DC5C2A" w:rsidRDefault="00DC5C2A" w:rsidP="00C76242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A04F" w14:textId="77777777" w:rsidR="00DC5C2A" w:rsidRDefault="00DC5C2A" w:rsidP="00C76242">
    <w:pPr>
      <w:pStyle w:val="TXT-informativo"/>
      <w:tabs>
        <w:tab w:val="right" w:pos="8660"/>
      </w:tabs>
      <w:ind w:right="360"/>
    </w:pPr>
    <w:r>
      <w:rPr>
        <w:noProof/>
        <w:lang w:val="es-ES" w:eastAsia="es-ES"/>
      </w:rPr>
      <w:drawing>
        <wp:inline distT="0" distB="0" distL="0" distR="0" wp14:anchorId="296B894D" wp14:editId="1D7F0719">
          <wp:extent cx="5916295" cy="552450"/>
          <wp:effectExtent l="0" t="0" r="8255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2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8CBE4" w14:textId="77777777" w:rsidR="00DC5C2A" w:rsidRDefault="00DC5C2A" w:rsidP="00C76242">
    <w:pPr>
      <w:pStyle w:val="TXT-informativo"/>
      <w:tabs>
        <w:tab w:val="right" w:pos="8660"/>
      </w:tabs>
      <w:ind w:right="360"/>
    </w:pPr>
  </w:p>
  <w:p w14:paraId="2247B1BA" w14:textId="77777777" w:rsidR="00DC5C2A" w:rsidRDefault="00DC5C2A" w:rsidP="00C76242">
    <w:pPr>
      <w:pStyle w:val="TXT-informativo"/>
      <w:tabs>
        <w:tab w:val="right" w:pos="8660"/>
      </w:tabs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112154FE"/>
    <w:multiLevelType w:val="hybridMultilevel"/>
    <w:tmpl w:val="BFBE8BFA"/>
    <w:lvl w:ilvl="0" w:tplc="75CCA756">
      <w:start w:val="1"/>
      <w:numFmt w:val="decimal"/>
      <w:pStyle w:val="Ttulo2Ca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A504304"/>
    <w:multiLevelType w:val="hybridMultilevel"/>
    <w:tmpl w:val="64E402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74277A"/>
    <w:multiLevelType w:val="hybridMultilevel"/>
    <w:tmpl w:val="C9D455B4"/>
    <w:lvl w:ilvl="0" w:tplc="66D45722">
      <w:start w:val="1"/>
      <w:numFmt w:val="decimal"/>
      <w:pStyle w:val="Referencia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42"/>
    <w:rsid w:val="000116FA"/>
    <w:rsid w:val="0003343C"/>
    <w:rsid w:val="00037CE6"/>
    <w:rsid w:val="0004173E"/>
    <w:rsid w:val="000664A8"/>
    <w:rsid w:val="00073CBF"/>
    <w:rsid w:val="00083AB9"/>
    <w:rsid w:val="0009060B"/>
    <w:rsid w:val="000B3F9D"/>
    <w:rsid w:val="000B40DC"/>
    <w:rsid w:val="000C7C0F"/>
    <w:rsid w:val="000E60E6"/>
    <w:rsid w:val="000F6FA9"/>
    <w:rsid w:val="001136FF"/>
    <w:rsid w:val="0013556E"/>
    <w:rsid w:val="00146CA1"/>
    <w:rsid w:val="0015244D"/>
    <w:rsid w:val="00165B06"/>
    <w:rsid w:val="00187B7A"/>
    <w:rsid w:val="00191D13"/>
    <w:rsid w:val="001A47E0"/>
    <w:rsid w:val="001B4B90"/>
    <w:rsid w:val="001C2548"/>
    <w:rsid w:val="001E198E"/>
    <w:rsid w:val="00230E42"/>
    <w:rsid w:val="0023122D"/>
    <w:rsid w:val="002500C5"/>
    <w:rsid w:val="0029694E"/>
    <w:rsid w:val="002B29D7"/>
    <w:rsid w:val="002C4D85"/>
    <w:rsid w:val="002E2AEC"/>
    <w:rsid w:val="002F7141"/>
    <w:rsid w:val="003031F9"/>
    <w:rsid w:val="003212B9"/>
    <w:rsid w:val="00325909"/>
    <w:rsid w:val="003314CD"/>
    <w:rsid w:val="00345DF0"/>
    <w:rsid w:val="0034786D"/>
    <w:rsid w:val="00356758"/>
    <w:rsid w:val="003649AB"/>
    <w:rsid w:val="003877B8"/>
    <w:rsid w:val="003B34A3"/>
    <w:rsid w:val="003B406F"/>
    <w:rsid w:val="003E5E62"/>
    <w:rsid w:val="003F240F"/>
    <w:rsid w:val="003F3060"/>
    <w:rsid w:val="00411EEF"/>
    <w:rsid w:val="00413D3B"/>
    <w:rsid w:val="00420B6F"/>
    <w:rsid w:val="00422E8C"/>
    <w:rsid w:val="00426329"/>
    <w:rsid w:val="004521F6"/>
    <w:rsid w:val="004709DE"/>
    <w:rsid w:val="00474661"/>
    <w:rsid w:val="00484BD9"/>
    <w:rsid w:val="004B37D1"/>
    <w:rsid w:val="004D3D6F"/>
    <w:rsid w:val="004F252A"/>
    <w:rsid w:val="004F421E"/>
    <w:rsid w:val="004F630B"/>
    <w:rsid w:val="004F6C76"/>
    <w:rsid w:val="00502214"/>
    <w:rsid w:val="00511927"/>
    <w:rsid w:val="00516E32"/>
    <w:rsid w:val="005228FF"/>
    <w:rsid w:val="00524F29"/>
    <w:rsid w:val="00537D87"/>
    <w:rsid w:val="00540F33"/>
    <w:rsid w:val="00541BAF"/>
    <w:rsid w:val="00544A9D"/>
    <w:rsid w:val="005503EC"/>
    <w:rsid w:val="00551DA4"/>
    <w:rsid w:val="005E43FD"/>
    <w:rsid w:val="00621650"/>
    <w:rsid w:val="00624499"/>
    <w:rsid w:val="00626E11"/>
    <w:rsid w:val="00654CDC"/>
    <w:rsid w:val="0067455D"/>
    <w:rsid w:val="006E6621"/>
    <w:rsid w:val="006F01F3"/>
    <w:rsid w:val="00717CD4"/>
    <w:rsid w:val="00744CBA"/>
    <w:rsid w:val="00744F1C"/>
    <w:rsid w:val="007506F8"/>
    <w:rsid w:val="00773828"/>
    <w:rsid w:val="00777E78"/>
    <w:rsid w:val="007872C3"/>
    <w:rsid w:val="0079507C"/>
    <w:rsid w:val="007B02BD"/>
    <w:rsid w:val="007B529B"/>
    <w:rsid w:val="007C0FAB"/>
    <w:rsid w:val="007C641C"/>
    <w:rsid w:val="00815433"/>
    <w:rsid w:val="00881A5C"/>
    <w:rsid w:val="008D5F9B"/>
    <w:rsid w:val="008F7D7A"/>
    <w:rsid w:val="009006F6"/>
    <w:rsid w:val="009177F1"/>
    <w:rsid w:val="00917CE4"/>
    <w:rsid w:val="009211CF"/>
    <w:rsid w:val="00977A66"/>
    <w:rsid w:val="009A2DE4"/>
    <w:rsid w:val="009A36F8"/>
    <w:rsid w:val="009C018B"/>
    <w:rsid w:val="009D1978"/>
    <w:rsid w:val="009D2F4E"/>
    <w:rsid w:val="009F70E2"/>
    <w:rsid w:val="009F72D7"/>
    <w:rsid w:val="00A007A0"/>
    <w:rsid w:val="00A03481"/>
    <w:rsid w:val="00A05A39"/>
    <w:rsid w:val="00A24BDA"/>
    <w:rsid w:val="00A542A0"/>
    <w:rsid w:val="00A54FE4"/>
    <w:rsid w:val="00A72631"/>
    <w:rsid w:val="00A75531"/>
    <w:rsid w:val="00A815CA"/>
    <w:rsid w:val="00A85E23"/>
    <w:rsid w:val="00A8723A"/>
    <w:rsid w:val="00A90AF3"/>
    <w:rsid w:val="00A92D33"/>
    <w:rsid w:val="00AA3919"/>
    <w:rsid w:val="00AB77FC"/>
    <w:rsid w:val="00AC388B"/>
    <w:rsid w:val="00AC4305"/>
    <w:rsid w:val="00AC4C25"/>
    <w:rsid w:val="00AC6263"/>
    <w:rsid w:val="00AD67EF"/>
    <w:rsid w:val="00B13CF9"/>
    <w:rsid w:val="00B3188F"/>
    <w:rsid w:val="00B728A4"/>
    <w:rsid w:val="00B824C9"/>
    <w:rsid w:val="00BC21BF"/>
    <w:rsid w:val="00BE456A"/>
    <w:rsid w:val="00BE57C0"/>
    <w:rsid w:val="00BF6523"/>
    <w:rsid w:val="00C13868"/>
    <w:rsid w:val="00C50FC8"/>
    <w:rsid w:val="00C74081"/>
    <w:rsid w:val="00C76242"/>
    <w:rsid w:val="00C81600"/>
    <w:rsid w:val="00C840A3"/>
    <w:rsid w:val="00C86F45"/>
    <w:rsid w:val="00CC0ED3"/>
    <w:rsid w:val="00D019C1"/>
    <w:rsid w:val="00D06B41"/>
    <w:rsid w:val="00D3048C"/>
    <w:rsid w:val="00D46E0A"/>
    <w:rsid w:val="00D57288"/>
    <w:rsid w:val="00D71EB3"/>
    <w:rsid w:val="00D7748D"/>
    <w:rsid w:val="00D87CD9"/>
    <w:rsid w:val="00DA6B8D"/>
    <w:rsid w:val="00DB09E6"/>
    <w:rsid w:val="00DC5C2A"/>
    <w:rsid w:val="00DE7A4C"/>
    <w:rsid w:val="00E150AD"/>
    <w:rsid w:val="00E15400"/>
    <w:rsid w:val="00E224AD"/>
    <w:rsid w:val="00E53C8B"/>
    <w:rsid w:val="00E61152"/>
    <w:rsid w:val="00E76294"/>
    <w:rsid w:val="00EA052B"/>
    <w:rsid w:val="00EA5C72"/>
    <w:rsid w:val="00EB0D48"/>
    <w:rsid w:val="00EE1634"/>
    <w:rsid w:val="00F017B0"/>
    <w:rsid w:val="00F059C2"/>
    <w:rsid w:val="00F21694"/>
    <w:rsid w:val="00F41582"/>
    <w:rsid w:val="00F61447"/>
    <w:rsid w:val="00FA2DF0"/>
    <w:rsid w:val="00FA6A70"/>
    <w:rsid w:val="00FE1B76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705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42"/>
    <w:pPr>
      <w:spacing w:line="360" w:lineRule="auto"/>
      <w:jc w:val="both"/>
    </w:pPr>
    <w:rPr>
      <w:rFonts w:ascii="Cambria" w:eastAsia="MS ??" w:hAnsi="Cambria" w:cs="Cambria"/>
      <w:color w:val="00000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C76242"/>
    <w:pPr>
      <w:outlineLvl w:val="0"/>
    </w:pPr>
    <w:rPr>
      <w:rFonts w:ascii="Calibri" w:hAnsi="Calibri" w:cs="Times New Roman"/>
      <w:b/>
      <w:color w:val="auto"/>
      <w:sz w:val="28"/>
      <w:szCs w:val="28"/>
      <w:lang w:val="es-ES"/>
    </w:rPr>
  </w:style>
  <w:style w:type="paragraph" w:styleId="Ttulo2">
    <w:name w:val="heading 2"/>
    <w:basedOn w:val="TXT-informativo"/>
    <w:next w:val="Normal"/>
    <w:link w:val="Ttulo2Car"/>
    <w:uiPriority w:val="99"/>
    <w:qFormat/>
    <w:rsid w:val="00C76242"/>
    <w:pPr>
      <w:spacing w:before="240" w:line="360" w:lineRule="auto"/>
      <w:jc w:val="both"/>
      <w:outlineLvl w:val="1"/>
    </w:pPr>
    <w:rPr>
      <w:rFonts w:cs="Times New Roman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Ttulo">
    <w:name w:val="a) Título"/>
    <w:basedOn w:val="Normal"/>
    <w:qFormat/>
    <w:rsid w:val="009D1978"/>
    <w:pPr>
      <w:pBdr>
        <w:top w:val="nil"/>
        <w:left w:val="nil"/>
        <w:bottom w:val="nil"/>
        <w:right w:val="nil"/>
        <w:between w:val="nil"/>
      </w:pBdr>
      <w:spacing w:before="120"/>
    </w:pPr>
    <w:rPr>
      <w:rFonts w:asciiTheme="majorHAnsi" w:eastAsia="Cambria" w:hAnsiTheme="majorHAnsi"/>
      <w:i/>
      <w:sz w:val="26"/>
      <w:szCs w:val="26"/>
    </w:rPr>
  </w:style>
  <w:style w:type="paragraph" w:customStyle="1" w:styleId="11Subapartado">
    <w:name w:val="1.1 Subapartado"/>
    <w:autoRedefine/>
    <w:qFormat/>
    <w:rsid w:val="00356758"/>
    <w:pPr>
      <w:spacing w:line="360" w:lineRule="auto"/>
    </w:pPr>
    <w:rPr>
      <w:rFonts w:asciiTheme="majorHAnsi" w:eastAsia="Calibri" w:hAnsiTheme="majorHAnsi" w:cs="Calibri"/>
      <w:b/>
      <w:lang w:eastAsia="en-US"/>
    </w:rPr>
  </w:style>
  <w:style w:type="paragraph" w:styleId="Prrafodelista">
    <w:name w:val="List Paragraph"/>
    <w:basedOn w:val="Normal"/>
    <w:autoRedefine/>
    <w:uiPriority w:val="99"/>
    <w:qFormat/>
    <w:rsid w:val="0035675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eastAsia="Cambria"/>
    </w:rPr>
  </w:style>
  <w:style w:type="paragraph" w:customStyle="1" w:styleId="Nutrimedia">
    <w:name w:val="Nutrimedia"/>
    <w:basedOn w:val="Normal"/>
    <w:autoRedefine/>
    <w:qFormat/>
    <w:rsid w:val="00356758"/>
    <w:pPr>
      <w:pBdr>
        <w:top w:val="nil"/>
        <w:left w:val="nil"/>
        <w:bottom w:val="nil"/>
        <w:right w:val="nil"/>
        <w:between w:val="nil"/>
      </w:pBdr>
    </w:pPr>
    <w:rPr>
      <w:rFonts w:ascii="Verdana" w:eastAsia="Cambria" w:hAnsi="Verdana"/>
      <w:sz w:val="22"/>
      <w:szCs w:val="22"/>
      <w:lang w:val="es-ES"/>
    </w:rPr>
  </w:style>
  <w:style w:type="paragraph" w:customStyle="1" w:styleId="Referencias">
    <w:name w:val="Referencias"/>
    <w:basedOn w:val="Prrafodelista"/>
    <w:autoRedefine/>
    <w:qFormat/>
    <w:rsid w:val="00356758"/>
    <w:pPr>
      <w:numPr>
        <w:numId w:val="1"/>
      </w:numPr>
      <w:spacing w:before="120" w:after="120" w:line="240" w:lineRule="auto"/>
      <w:contextualSpacing w:val="0"/>
      <w:jc w:val="left"/>
    </w:pPr>
    <w:rPr>
      <w:rFonts w:asciiTheme="minorHAnsi" w:hAnsiTheme="minorHAnsi"/>
      <w:lang w:val="en-CA"/>
    </w:rPr>
  </w:style>
  <w:style w:type="character" w:customStyle="1" w:styleId="Ttulo1Car">
    <w:name w:val="Título 1 Car"/>
    <w:basedOn w:val="Fuentedeprrafopredeter"/>
    <w:link w:val="Ttulo1"/>
    <w:uiPriority w:val="99"/>
    <w:rsid w:val="00C76242"/>
    <w:rPr>
      <w:rFonts w:ascii="Calibri" w:eastAsia="MS ??" w:hAnsi="Calibri" w:cs="Times New Roman"/>
      <w:b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C76242"/>
    <w:rPr>
      <w:rFonts w:ascii="Calibri" w:eastAsia="MS ??" w:hAnsi="Calibri" w:cs="Times New Roman"/>
      <w:b/>
      <w:szCs w:val="20"/>
      <w:lang w:val="en-US" w:eastAsia="en-US"/>
    </w:rPr>
  </w:style>
  <w:style w:type="paragraph" w:customStyle="1" w:styleId="TXT-informativo">
    <w:name w:val="TXT-informativo"/>
    <w:uiPriority w:val="99"/>
    <w:rsid w:val="00C76242"/>
    <w:rPr>
      <w:rFonts w:ascii="Calibri" w:eastAsia="MS ??" w:hAnsi="Calibri" w:cs="Cambria"/>
      <w:sz w:val="18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C76242"/>
    <w:pPr>
      <w:tabs>
        <w:tab w:val="center" w:pos="4252"/>
        <w:tab w:val="right" w:pos="8504"/>
      </w:tabs>
    </w:pPr>
    <w:rPr>
      <w:rFonts w:cs="Times New Roman"/>
      <w:color w:val="auto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6242"/>
    <w:rPr>
      <w:rFonts w:ascii="Cambria" w:eastAsia="MS ??" w:hAnsi="Cambria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C76242"/>
    <w:pPr>
      <w:tabs>
        <w:tab w:val="center" w:pos="4252"/>
        <w:tab w:val="right" w:pos="8504"/>
      </w:tabs>
    </w:pPr>
    <w:rPr>
      <w:rFonts w:cs="Times New Roman"/>
      <w:color w:val="auto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6242"/>
    <w:rPr>
      <w:rFonts w:ascii="Cambria" w:eastAsia="MS ??" w:hAnsi="Cambria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uiPriority w:val="99"/>
    <w:semiHidden/>
    <w:rsid w:val="00C76242"/>
    <w:rPr>
      <w:rFonts w:cs="Times New Roman"/>
    </w:rPr>
  </w:style>
  <w:style w:type="paragraph" w:customStyle="1" w:styleId="EpigrafeInfo">
    <w:name w:val="Epigrafe &gt; Info"/>
    <w:basedOn w:val="TXT-informativo"/>
    <w:uiPriority w:val="99"/>
    <w:rsid w:val="00C76242"/>
    <w:pPr>
      <w:jc w:val="both"/>
    </w:pPr>
    <w:rPr>
      <w:rFonts w:cs="Calibri"/>
      <w:color w:val="7F7F7F"/>
      <w:szCs w:val="1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24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242"/>
    <w:rPr>
      <w:rFonts w:ascii="Lucida Grande" w:eastAsia="MS ??" w:hAnsi="Lucida Grande" w:cs="Lucida Grande"/>
      <w:color w:val="000000"/>
      <w:sz w:val="18"/>
      <w:szCs w:val="18"/>
      <w:lang w:val="en-US" w:eastAsia="en-US"/>
    </w:rPr>
  </w:style>
  <w:style w:type="character" w:styleId="Hipervnculo">
    <w:name w:val="Hyperlink"/>
    <w:rsid w:val="0003343C"/>
    <w:rPr>
      <w:rFonts w:asciiTheme="majorHAnsi" w:hAnsiTheme="majorHAnsi" w:cs="Arial"/>
      <w:color w:val="1F497D" w:themeColor="text2"/>
      <w:u w:val="single"/>
      <w:lang w:val="es-ES_tradnl"/>
    </w:rPr>
  </w:style>
  <w:style w:type="character" w:styleId="Textoennegrita">
    <w:name w:val="Strong"/>
    <w:basedOn w:val="Fuentedeprrafopredeter"/>
    <w:qFormat/>
    <w:rsid w:val="00516E3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244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42"/>
    <w:pPr>
      <w:spacing w:line="360" w:lineRule="auto"/>
      <w:jc w:val="both"/>
    </w:pPr>
    <w:rPr>
      <w:rFonts w:ascii="Cambria" w:eastAsia="MS ??" w:hAnsi="Cambria" w:cs="Cambria"/>
      <w:color w:val="00000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C76242"/>
    <w:pPr>
      <w:outlineLvl w:val="0"/>
    </w:pPr>
    <w:rPr>
      <w:rFonts w:ascii="Calibri" w:hAnsi="Calibri" w:cs="Times New Roman"/>
      <w:b/>
      <w:color w:val="auto"/>
      <w:sz w:val="28"/>
      <w:szCs w:val="28"/>
      <w:lang w:val="es-ES"/>
    </w:rPr>
  </w:style>
  <w:style w:type="paragraph" w:styleId="Ttulo2">
    <w:name w:val="heading 2"/>
    <w:basedOn w:val="TXT-informativo"/>
    <w:next w:val="Normal"/>
    <w:link w:val="Ttulo2Car"/>
    <w:uiPriority w:val="99"/>
    <w:qFormat/>
    <w:rsid w:val="00C76242"/>
    <w:pPr>
      <w:spacing w:before="240" w:line="360" w:lineRule="auto"/>
      <w:jc w:val="both"/>
      <w:outlineLvl w:val="1"/>
    </w:pPr>
    <w:rPr>
      <w:rFonts w:cs="Times New Roman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Ttulo">
    <w:name w:val="a) Título"/>
    <w:basedOn w:val="Normal"/>
    <w:qFormat/>
    <w:rsid w:val="009D1978"/>
    <w:pPr>
      <w:pBdr>
        <w:top w:val="nil"/>
        <w:left w:val="nil"/>
        <w:bottom w:val="nil"/>
        <w:right w:val="nil"/>
        <w:between w:val="nil"/>
      </w:pBdr>
      <w:spacing w:before="120"/>
    </w:pPr>
    <w:rPr>
      <w:rFonts w:asciiTheme="majorHAnsi" w:eastAsia="Cambria" w:hAnsiTheme="majorHAnsi"/>
      <w:i/>
      <w:sz w:val="26"/>
      <w:szCs w:val="26"/>
    </w:rPr>
  </w:style>
  <w:style w:type="paragraph" w:customStyle="1" w:styleId="11Subapartado">
    <w:name w:val="1.1 Subapartado"/>
    <w:autoRedefine/>
    <w:qFormat/>
    <w:rsid w:val="00356758"/>
    <w:pPr>
      <w:spacing w:line="360" w:lineRule="auto"/>
    </w:pPr>
    <w:rPr>
      <w:rFonts w:asciiTheme="majorHAnsi" w:eastAsia="Calibri" w:hAnsiTheme="majorHAnsi" w:cs="Calibri"/>
      <w:b/>
      <w:lang w:eastAsia="en-US"/>
    </w:rPr>
  </w:style>
  <w:style w:type="paragraph" w:styleId="Prrafodelista">
    <w:name w:val="List Paragraph"/>
    <w:basedOn w:val="Normal"/>
    <w:autoRedefine/>
    <w:uiPriority w:val="99"/>
    <w:qFormat/>
    <w:rsid w:val="0035675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eastAsia="Cambria"/>
    </w:rPr>
  </w:style>
  <w:style w:type="paragraph" w:customStyle="1" w:styleId="Nutrimedia">
    <w:name w:val="Nutrimedia"/>
    <w:basedOn w:val="Normal"/>
    <w:autoRedefine/>
    <w:qFormat/>
    <w:rsid w:val="00356758"/>
    <w:pPr>
      <w:pBdr>
        <w:top w:val="nil"/>
        <w:left w:val="nil"/>
        <w:bottom w:val="nil"/>
        <w:right w:val="nil"/>
        <w:between w:val="nil"/>
      </w:pBdr>
    </w:pPr>
    <w:rPr>
      <w:rFonts w:ascii="Verdana" w:eastAsia="Cambria" w:hAnsi="Verdana"/>
      <w:sz w:val="22"/>
      <w:szCs w:val="22"/>
      <w:lang w:val="es-ES"/>
    </w:rPr>
  </w:style>
  <w:style w:type="paragraph" w:customStyle="1" w:styleId="Referencias">
    <w:name w:val="Referencias"/>
    <w:basedOn w:val="Prrafodelista"/>
    <w:autoRedefine/>
    <w:qFormat/>
    <w:rsid w:val="00356758"/>
    <w:pPr>
      <w:numPr>
        <w:numId w:val="1"/>
      </w:numPr>
      <w:spacing w:before="120" w:after="120" w:line="240" w:lineRule="auto"/>
      <w:contextualSpacing w:val="0"/>
      <w:jc w:val="left"/>
    </w:pPr>
    <w:rPr>
      <w:rFonts w:asciiTheme="minorHAnsi" w:hAnsiTheme="minorHAnsi"/>
      <w:lang w:val="en-CA"/>
    </w:rPr>
  </w:style>
  <w:style w:type="character" w:customStyle="1" w:styleId="Ttulo1Car">
    <w:name w:val="Título 1 Car"/>
    <w:basedOn w:val="Fuentedeprrafopredeter"/>
    <w:link w:val="Ttulo1"/>
    <w:uiPriority w:val="99"/>
    <w:rsid w:val="00C76242"/>
    <w:rPr>
      <w:rFonts w:ascii="Calibri" w:eastAsia="MS ??" w:hAnsi="Calibri" w:cs="Times New Roman"/>
      <w:b/>
      <w:sz w:val="28"/>
      <w:szCs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C76242"/>
    <w:rPr>
      <w:rFonts w:ascii="Calibri" w:eastAsia="MS ??" w:hAnsi="Calibri" w:cs="Times New Roman"/>
      <w:b/>
      <w:szCs w:val="20"/>
      <w:lang w:val="en-US" w:eastAsia="en-US"/>
    </w:rPr>
  </w:style>
  <w:style w:type="paragraph" w:customStyle="1" w:styleId="TXT-informativo">
    <w:name w:val="TXT-informativo"/>
    <w:uiPriority w:val="99"/>
    <w:rsid w:val="00C76242"/>
    <w:rPr>
      <w:rFonts w:ascii="Calibri" w:eastAsia="MS ??" w:hAnsi="Calibri" w:cs="Cambria"/>
      <w:sz w:val="18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C76242"/>
    <w:pPr>
      <w:tabs>
        <w:tab w:val="center" w:pos="4252"/>
        <w:tab w:val="right" w:pos="8504"/>
      </w:tabs>
    </w:pPr>
    <w:rPr>
      <w:rFonts w:cs="Times New Roman"/>
      <w:color w:val="auto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6242"/>
    <w:rPr>
      <w:rFonts w:ascii="Cambria" w:eastAsia="MS ??" w:hAnsi="Cambria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C76242"/>
    <w:pPr>
      <w:tabs>
        <w:tab w:val="center" w:pos="4252"/>
        <w:tab w:val="right" w:pos="8504"/>
      </w:tabs>
    </w:pPr>
    <w:rPr>
      <w:rFonts w:cs="Times New Roman"/>
      <w:color w:val="auto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6242"/>
    <w:rPr>
      <w:rFonts w:ascii="Cambria" w:eastAsia="MS ??" w:hAnsi="Cambria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uiPriority w:val="99"/>
    <w:semiHidden/>
    <w:rsid w:val="00C76242"/>
    <w:rPr>
      <w:rFonts w:cs="Times New Roman"/>
    </w:rPr>
  </w:style>
  <w:style w:type="paragraph" w:customStyle="1" w:styleId="EpigrafeInfo">
    <w:name w:val="Epigrafe &gt; Info"/>
    <w:basedOn w:val="TXT-informativo"/>
    <w:uiPriority w:val="99"/>
    <w:rsid w:val="00C76242"/>
    <w:pPr>
      <w:jc w:val="both"/>
    </w:pPr>
    <w:rPr>
      <w:rFonts w:cs="Calibri"/>
      <w:color w:val="7F7F7F"/>
      <w:szCs w:val="1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24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242"/>
    <w:rPr>
      <w:rFonts w:ascii="Lucida Grande" w:eastAsia="MS ??" w:hAnsi="Lucida Grande" w:cs="Lucida Grande"/>
      <w:color w:val="000000"/>
      <w:sz w:val="18"/>
      <w:szCs w:val="18"/>
      <w:lang w:val="en-US" w:eastAsia="en-US"/>
    </w:rPr>
  </w:style>
  <w:style w:type="character" w:styleId="Hipervnculo">
    <w:name w:val="Hyperlink"/>
    <w:rsid w:val="0003343C"/>
    <w:rPr>
      <w:rFonts w:asciiTheme="majorHAnsi" w:hAnsiTheme="majorHAnsi" w:cs="Arial"/>
      <w:color w:val="1F497D" w:themeColor="text2"/>
      <w:u w:val="single"/>
      <w:lang w:val="es-ES_tradnl"/>
    </w:rPr>
  </w:style>
  <w:style w:type="character" w:styleId="Textoennegrita">
    <w:name w:val="Strong"/>
    <w:basedOn w:val="Fuentedeprrafopredeter"/>
    <w:qFormat/>
    <w:rsid w:val="00516E3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24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upf.edu/web/nutrimedia/mensajes-evaluado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pf.edu/web/nutrimedia" TargetMode="External"/><Relationship Id="rId9" Type="http://schemas.openxmlformats.org/officeDocument/2006/relationships/hyperlink" Target="https://www.upf.edu/web/nutrimedia/pregunta-a-nutrimedia" TargetMode="External"/><Relationship Id="rId10" Type="http://schemas.openxmlformats.org/officeDocument/2006/relationships/hyperlink" Target="https://www.upf.edu/web/nutrimedia/metodo-de-evaluac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4376</Characters>
  <Application>Microsoft Macintosh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GonzaloC</dc:creator>
  <cp:keywords/>
  <dc:description/>
  <cp:lastModifiedBy>GonzaloC</cp:lastModifiedBy>
  <cp:revision>3</cp:revision>
  <cp:lastPrinted>2017-11-14T22:42:00Z</cp:lastPrinted>
  <dcterms:created xsi:type="dcterms:W3CDTF">2017-11-19T15:54:00Z</dcterms:created>
  <dcterms:modified xsi:type="dcterms:W3CDTF">2017-11-19T15:56:00Z</dcterms:modified>
</cp:coreProperties>
</file>