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17" w:rsidRDefault="007C4C86">
      <w:pPr>
        <w:jc w:val="center"/>
        <w:rPr>
          <w:rFonts w:ascii="Georgia" w:eastAsia="Georgia" w:hAnsi="Georgia" w:cs="Georgia"/>
        </w:rPr>
      </w:pPr>
      <w:r>
        <w:rPr>
          <w:rFonts w:ascii="Georgia" w:eastAsia="Georgia" w:hAnsi="Georgia" w:cs="Georgia"/>
          <w:b/>
          <w:sz w:val="32"/>
          <w:szCs w:val="32"/>
        </w:rPr>
        <w:t>Protocol Form</w:t>
      </w:r>
    </w:p>
    <w:tbl>
      <w:tblPr>
        <w:tblStyle w:val="af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E3E17">
        <w:tc>
          <w:tcPr>
            <w:tcW w:w="9029" w:type="dxa"/>
            <w:shd w:val="clear" w:color="auto" w:fill="auto"/>
            <w:tcMar>
              <w:top w:w="100" w:type="dxa"/>
              <w:left w:w="100" w:type="dxa"/>
              <w:bottom w:w="100" w:type="dxa"/>
              <w:right w:w="100" w:type="dxa"/>
            </w:tcMar>
          </w:tcPr>
          <w:p w:rsidR="003E3E17" w:rsidRDefault="007C4C86">
            <w:pPr>
              <w:widowControl w:val="0"/>
              <w:pBdr>
                <w:top w:val="nil"/>
                <w:left w:val="nil"/>
                <w:bottom w:val="nil"/>
                <w:right w:val="nil"/>
                <w:between w:val="nil"/>
              </w:pBdr>
              <w:rPr>
                <w:rFonts w:ascii="Georgia" w:eastAsia="Georgia" w:hAnsi="Georgia" w:cs="Georgia"/>
                <w:b/>
              </w:rPr>
            </w:pPr>
            <w:r>
              <w:rPr>
                <w:rFonts w:ascii="Georgia" w:eastAsia="Georgia" w:hAnsi="Georgia" w:cs="Georgia"/>
              </w:rPr>
              <w:t xml:space="preserve"> </w:t>
            </w:r>
            <w:r>
              <w:rPr>
                <w:rFonts w:ascii="Georgia" w:eastAsia="Georgia" w:hAnsi="Georgia" w:cs="Georgia"/>
                <w:b/>
              </w:rPr>
              <w:t>Instructions</w:t>
            </w:r>
          </w:p>
          <w:p w:rsidR="003E3E17" w:rsidRDefault="007C4C86">
            <w:pPr>
              <w:widowControl w:val="0"/>
              <w:numPr>
                <w:ilvl w:val="0"/>
                <w:numId w:val="1"/>
              </w:numPr>
              <w:ind w:right="340"/>
              <w:jc w:val="both"/>
              <w:rPr>
                <w:rFonts w:ascii="Georgia" w:eastAsia="Georgia" w:hAnsi="Georgia" w:cs="Georgia"/>
              </w:rPr>
            </w:pPr>
            <w:r>
              <w:rPr>
                <w:rFonts w:ascii="Georgia" w:eastAsia="Georgia" w:hAnsi="Georgia" w:cs="Georgia"/>
              </w:rPr>
              <w:t>Please complete the form by providing information for all relevant items.</w:t>
            </w:r>
          </w:p>
          <w:p w:rsidR="003E3E17" w:rsidRDefault="007C4C86">
            <w:pPr>
              <w:widowControl w:val="0"/>
              <w:numPr>
                <w:ilvl w:val="0"/>
                <w:numId w:val="1"/>
              </w:numPr>
              <w:ind w:right="340"/>
              <w:jc w:val="both"/>
              <w:rPr>
                <w:rFonts w:ascii="Georgia" w:eastAsia="Georgia" w:hAnsi="Georgia" w:cs="Georgia"/>
              </w:rPr>
            </w:pPr>
            <w:r>
              <w:rPr>
                <w:rFonts w:ascii="Georgia" w:eastAsia="Georgia" w:hAnsi="Georgia" w:cs="Georgia"/>
              </w:rPr>
              <w:t>Do not delete the instructions in blue, or any section. Write “not applicable” if an item or a question does not apply to your project.</w:t>
            </w:r>
          </w:p>
          <w:p w:rsidR="003E3E17" w:rsidRDefault="007C4C86">
            <w:pPr>
              <w:widowControl w:val="0"/>
              <w:numPr>
                <w:ilvl w:val="0"/>
                <w:numId w:val="1"/>
              </w:numPr>
              <w:ind w:right="340"/>
              <w:jc w:val="both"/>
              <w:rPr>
                <w:rFonts w:ascii="Georgia" w:eastAsia="Georgia" w:hAnsi="Georgia" w:cs="Georgia"/>
              </w:rPr>
            </w:pPr>
            <w:r>
              <w:rPr>
                <w:rFonts w:ascii="Georgia" w:eastAsia="Georgia" w:hAnsi="Georgia" w:cs="Georgia"/>
              </w:rPr>
              <w:t>Please avoid using discipline-specific jargon (if you must, define it clearly) or provide extensive details. If you are reusing material that you have already written (e.g., your application to the funding body), please do not copy-paste entire sections but rather choose carefully what is relevant for the ethics review.</w:t>
            </w:r>
          </w:p>
          <w:p w:rsidR="003E3E17" w:rsidRDefault="007C4C86">
            <w:pPr>
              <w:widowControl w:val="0"/>
              <w:numPr>
                <w:ilvl w:val="0"/>
                <w:numId w:val="1"/>
              </w:numPr>
              <w:ind w:right="340"/>
              <w:jc w:val="both"/>
              <w:rPr>
                <w:rFonts w:ascii="Georgia" w:eastAsia="Georgia" w:hAnsi="Georgia" w:cs="Georgia"/>
              </w:rPr>
            </w:pPr>
            <w:r>
              <w:rPr>
                <w:rFonts w:ascii="Georgia" w:eastAsia="Georgia" w:hAnsi="Georgia" w:cs="Georgia"/>
              </w:rPr>
              <w:t>You may read the guide on our website or contact CIREP if you have any doubts.</w:t>
            </w:r>
          </w:p>
          <w:p w:rsidR="003E3E17" w:rsidRDefault="007C4C86">
            <w:pPr>
              <w:widowControl w:val="0"/>
              <w:numPr>
                <w:ilvl w:val="0"/>
                <w:numId w:val="1"/>
              </w:numPr>
              <w:ind w:right="340"/>
              <w:jc w:val="both"/>
              <w:rPr>
                <w:rFonts w:ascii="Georgia" w:eastAsia="Georgia" w:hAnsi="Georgia" w:cs="Georgia"/>
              </w:rPr>
            </w:pPr>
            <w:r>
              <w:rPr>
                <w:rFonts w:ascii="Georgia" w:eastAsia="Georgia" w:hAnsi="Georgia" w:cs="Georgia"/>
              </w:rPr>
              <w:t>Submit the completed form and supporting materials (questionnaires, interview scripts, etc.) via email to secretaria.cirep@upf.edu.</w:t>
            </w:r>
          </w:p>
        </w:tc>
      </w:tr>
    </w:tbl>
    <w:p w:rsidR="003E3E17" w:rsidRDefault="003E3E17">
      <w:pPr>
        <w:ind w:right="340"/>
        <w:jc w:val="both"/>
        <w:rPr>
          <w:rFonts w:ascii="Georgia" w:eastAsia="Georgia" w:hAnsi="Georgia" w:cs="Georgia"/>
        </w:rPr>
      </w:pPr>
    </w:p>
    <w:p w:rsidR="003E3E17" w:rsidRDefault="007C4C86">
      <w:pPr>
        <w:jc w:val="both"/>
        <w:rPr>
          <w:rFonts w:ascii="Georgia" w:eastAsia="Georgia" w:hAnsi="Georgia" w:cs="Georgia"/>
          <w:b/>
          <w:sz w:val="24"/>
          <w:szCs w:val="24"/>
        </w:rPr>
      </w:pPr>
      <w:r>
        <w:rPr>
          <w:rFonts w:ascii="Georgia" w:eastAsia="Georgia" w:hAnsi="Georgia" w:cs="Georgia"/>
          <w:b/>
          <w:sz w:val="24"/>
          <w:szCs w:val="24"/>
        </w:rPr>
        <w:t>Section 1. General Information</w:t>
      </w:r>
    </w:p>
    <w:tbl>
      <w:tblPr>
        <w:tblStyle w:val="af5"/>
        <w:tblW w:w="4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2"/>
        <w:gridCol w:w="1915"/>
      </w:tblGrid>
      <w:tr w:rsidR="003E3E17">
        <w:trPr>
          <w:trHeight w:val="432"/>
        </w:trPr>
        <w:tc>
          <w:tcPr>
            <w:tcW w:w="2592" w:type="dxa"/>
            <w:vAlign w:val="center"/>
          </w:tcPr>
          <w:p w:rsidR="003E3E17" w:rsidRDefault="007C4C86">
            <w:pPr>
              <w:spacing w:line="276" w:lineRule="auto"/>
              <w:ind w:right="340"/>
              <w:rPr>
                <w:rFonts w:ascii="Georgia" w:eastAsia="Georgia" w:hAnsi="Georgia" w:cs="Georgia"/>
              </w:rPr>
            </w:pPr>
            <w:r>
              <w:rPr>
                <w:rFonts w:ascii="Georgia" w:eastAsia="Georgia" w:hAnsi="Georgia" w:cs="Georgia"/>
              </w:rPr>
              <w:t>Application Number</w:t>
            </w:r>
          </w:p>
        </w:tc>
        <w:tc>
          <w:tcPr>
            <w:tcW w:w="1915" w:type="dxa"/>
            <w:shd w:val="clear" w:color="auto" w:fill="BFBFBF"/>
            <w:vAlign w:val="center"/>
          </w:tcPr>
          <w:p w:rsidR="003E3E17" w:rsidRDefault="003E3E17">
            <w:pPr>
              <w:spacing w:line="276" w:lineRule="auto"/>
              <w:ind w:right="340"/>
              <w:rPr>
                <w:rFonts w:ascii="Georgia" w:eastAsia="Georgia" w:hAnsi="Georgia" w:cs="Georgia"/>
              </w:rPr>
            </w:pPr>
          </w:p>
        </w:tc>
      </w:tr>
    </w:tbl>
    <w:p w:rsidR="003E3E17" w:rsidRDefault="003E3E17">
      <w:pPr>
        <w:jc w:val="both"/>
        <w:rPr>
          <w:rFonts w:ascii="Georgia" w:eastAsia="Georgia" w:hAnsi="Georgia" w:cs="Georgia"/>
        </w:rPr>
      </w:pPr>
      <w:bookmarkStart w:id="0" w:name="_heading=h.gjdgxs" w:colFirst="0" w:colLast="0"/>
      <w:bookmarkEnd w:id="0"/>
    </w:p>
    <w:p w:rsidR="003E3E17" w:rsidRDefault="007C4C86">
      <w:pPr>
        <w:jc w:val="both"/>
        <w:rPr>
          <w:rFonts w:ascii="Georgia" w:eastAsia="Georgia" w:hAnsi="Georgia" w:cs="Georgia"/>
          <w:b/>
        </w:rPr>
      </w:pPr>
      <w:r>
        <w:rPr>
          <w:rFonts w:ascii="Georgia" w:eastAsia="Georgia" w:hAnsi="Georgia" w:cs="Georgia"/>
          <w:b/>
        </w:rPr>
        <w:t>1a. Project Title</w:t>
      </w:r>
    </w:p>
    <w:tbl>
      <w:tblPr>
        <w:tblStyle w:val="af6"/>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4"/>
      </w:tblGrid>
      <w:tr w:rsidR="003E3E17">
        <w:trPr>
          <w:trHeight w:val="432"/>
        </w:trPr>
        <w:tc>
          <w:tcPr>
            <w:tcW w:w="9014" w:type="dxa"/>
            <w:vAlign w:val="center"/>
          </w:tcPr>
          <w:p w:rsidR="003E3E17" w:rsidRDefault="003C32E5">
            <w:pPr>
              <w:spacing w:line="276" w:lineRule="auto"/>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bl>
    <w:p w:rsidR="003E3E17" w:rsidRDefault="003E3E17">
      <w:pPr>
        <w:jc w:val="both"/>
        <w:rPr>
          <w:rFonts w:ascii="Georgia" w:eastAsia="Georgia" w:hAnsi="Georgia" w:cs="Georgia"/>
        </w:rPr>
      </w:pPr>
    </w:p>
    <w:p w:rsidR="003E3E17" w:rsidRDefault="007C4C86">
      <w:pPr>
        <w:jc w:val="both"/>
        <w:rPr>
          <w:rFonts w:ascii="Georgia" w:eastAsia="Georgia" w:hAnsi="Georgia" w:cs="Georgia"/>
          <w:b/>
        </w:rPr>
      </w:pPr>
      <w:r>
        <w:rPr>
          <w:rFonts w:ascii="Georgia" w:eastAsia="Georgia" w:hAnsi="Georgia" w:cs="Georgia"/>
          <w:b/>
        </w:rPr>
        <w:t>1b. Project Description</w:t>
      </w:r>
    </w:p>
    <w:tbl>
      <w:tblPr>
        <w:tblStyle w:val="af7"/>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4"/>
      </w:tblGrid>
      <w:tr w:rsidR="003E3E17">
        <w:trPr>
          <w:trHeight w:val="576"/>
        </w:trPr>
        <w:tc>
          <w:tcPr>
            <w:tcW w:w="9014" w:type="dxa"/>
          </w:tcPr>
          <w:p w:rsidR="003E3E17" w:rsidRDefault="007C4C86">
            <w:pPr>
              <w:spacing w:line="276" w:lineRule="auto"/>
              <w:jc w:val="both"/>
              <w:rPr>
                <w:rFonts w:ascii="Georgia" w:eastAsia="Georgia" w:hAnsi="Georgia" w:cs="Georgia"/>
                <w:color w:val="0070C0"/>
              </w:rPr>
            </w:pPr>
            <w:r>
              <w:rPr>
                <w:rFonts w:ascii="Georgia" w:eastAsia="Georgia" w:hAnsi="Georgia" w:cs="Georgia"/>
                <w:color w:val="0070C0"/>
              </w:rPr>
              <w:t>Please provide a summary of the project of approximately 300 words.</w:t>
            </w:r>
          </w:p>
          <w:p w:rsidR="003E3E17" w:rsidRDefault="003C32E5">
            <w:pPr>
              <w:jc w:val="both"/>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r w:rsidR="003E3E17">
        <w:trPr>
          <w:trHeight w:val="432"/>
        </w:trPr>
        <w:tc>
          <w:tcPr>
            <w:tcW w:w="9014" w:type="dxa"/>
            <w:vAlign w:val="center"/>
          </w:tcPr>
          <w:p w:rsidR="003E3E17" w:rsidRDefault="003C32E5">
            <w:pPr>
              <w:spacing w:line="276" w:lineRule="auto"/>
              <w:rPr>
                <w:rFonts w:ascii="Georgia" w:eastAsia="Georgia" w:hAnsi="Georgia" w:cs="Georgia"/>
              </w:rPr>
            </w:pPr>
            <w:r>
              <w:rPr>
                <w:rFonts w:ascii="Georgia" w:eastAsia="Georgia" w:hAnsi="Georgia" w:cs="Georgia"/>
              </w:rPr>
              <w:t xml:space="preserve">Keywords: </w:t>
            </w: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bl>
    <w:p w:rsidR="003E3E17" w:rsidRDefault="003E3E17">
      <w:pPr>
        <w:jc w:val="both"/>
        <w:rPr>
          <w:rFonts w:ascii="Georgia" w:eastAsia="Georgia" w:hAnsi="Georgia" w:cs="Georgia"/>
        </w:rPr>
      </w:pPr>
    </w:p>
    <w:p w:rsidR="003E3E17" w:rsidRDefault="007C4C86">
      <w:pPr>
        <w:jc w:val="both"/>
        <w:rPr>
          <w:rFonts w:ascii="Georgia" w:eastAsia="Georgia" w:hAnsi="Georgia" w:cs="Georgia"/>
        </w:rPr>
      </w:pPr>
      <w:r>
        <w:rPr>
          <w:rFonts w:ascii="Georgia" w:eastAsia="Georgia" w:hAnsi="Georgia" w:cs="Georgia"/>
          <w:b/>
        </w:rPr>
        <w:t xml:space="preserve">1c. Research Team </w:t>
      </w:r>
      <w:r>
        <w:rPr>
          <w:rFonts w:ascii="Georgia" w:eastAsia="Georgia" w:hAnsi="Georgia" w:cs="Georgia"/>
        </w:rPr>
        <w:t>(Note that students cannot serve as principal investiga</w:t>
      </w:r>
      <w:r w:rsidR="0052137E">
        <w:rPr>
          <w:rFonts w:ascii="Georgia" w:eastAsia="Georgia" w:hAnsi="Georgia" w:cs="Georgia"/>
        </w:rPr>
        <w:t>t</w:t>
      </w:r>
      <w:r>
        <w:rPr>
          <w:rFonts w:ascii="Georgia" w:eastAsia="Georgia" w:hAnsi="Georgia" w:cs="Georgia"/>
        </w:rPr>
        <w:t>or [PI].)</w:t>
      </w:r>
    </w:p>
    <w:tbl>
      <w:tblPr>
        <w:tblStyle w:val="af8"/>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4"/>
      </w:tblGrid>
      <w:tr w:rsidR="003E3E17">
        <w:trPr>
          <w:trHeight w:val="432"/>
        </w:trPr>
        <w:tc>
          <w:tcPr>
            <w:tcW w:w="9014" w:type="dxa"/>
            <w:tcMar>
              <w:top w:w="29" w:type="dxa"/>
              <w:left w:w="72" w:type="dxa"/>
              <w:bottom w:w="29" w:type="dxa"/>
              <w:right w:w="72" w:type="dxa"/>
            </w:tcMar>
            <w:vAlign w:val="center"/>
          </w:tcPr>
          <w:p w:rsidR="003E3E17" w:rsidRDefault="007C4C86" w:rsidP="003C32E5">
            <w:pPr>
              <w:rPr>
                <w:rFonts w:ascii="Georgia" w:eastAsia="Georgia" w:hAnsi="Georgia" w:cs="Georgia"/>
              </w:rPr>
            </w:pPr>
            <w:r>
              <w:rPr>
                <w:rFonts w:ascii="Georgia" w:eastAsia="Georgia" w:hAnsi="Georgia" w:cs="Georgia"/>
              </w:rPr>
              <w:t xml:space="preserve">PI Full Name: </w:t>
            </w:r>
            <w:r w:rsidR="003C32E5" w:rsidRPr="006620D7">
              <w:rPr>
                <w:rFonts w:ascii="Georgia" w:hAnsi="Georgia" w:cstheme="minorHAnsi"/>
              </w:rPr>
              <w:fldChar w:fldCharType="begin">
                <w:ffData>
                  <w:name w:val="Text26"/>
                  <w:enabled/>
                  <w:calcOnExit w:val="0"/>
                  <w:textInput/>
                </w:ffData>
              </w:fldChar>
            </w:r>
            <w:r w:rsidR="003C32E5" w:rsidRPr="006620D7">
              <w:rPr>
                <w:rFonts w:ascii="Georgia" w:hAnsi="Georgia" w:cstheme="minorHAnsi"/>
              </w:rPr>
              <w:instrText xml:space="preserve"> FORMTEXT </w:instrText>
            </w:r>
            <w:r w:rsidR="003C32E5" w:rsidRPr="006620D7">
              <w:rPr>
                <w:rFonts w:ascii="Georgia" w:hAnsi="Georgia" w:cstheme="minorHAnsi"/>
              </w:rPr>
            </w:r>
            <w:r w:rsidR="003C32E5" w:rsidRPr="006620D7">
              <w:rPr>
                <w:rFonts w:ascii="Georgia" w:hAnsi="Georgia" w:cstheme="minorHAnsi"/>
              </w:rPr>
              <w:fldChar w:fldCharType="separate"/>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rPr>
              <w:fldChar w:fldCharType="end"/>
            </w:r>
          </w:p>
        </w:tc>
      </w:tr>
      <w:tr w:rsidR="003E3E17">
        <w:trPr>
          <w:trHeight w:val="432"/>
        </w:trPr>
        <w:tc>
          <w:tcPr>
            <w:tcW w:w="9014" w:type="dxa"/>
            <w:tcMar>
              <w:top w:w="29" w:type="dxa"/>
              <w:left w:w="72" w:type="dxa"/>
              <w:bottom w:w="29" w:type="dxa"/>
              <w:right w:w="72" w:type="dxa"/>
            </w:tcMar>
            <w:vAlign w:val="center"/>
          </w:tcPr>
          <w:p w:rsidR="003E3E17" w:rsidRDefault="007C4C86" w:rsidP="003C32E5">
            <w:pPr>
              <w:rPr>
                <w:rFonts w:ascii="Georgia" w:eastAsia="Georgia" w:hAnsi="Georgia" w:cs="Georgia"/>
              </w:rPr>
            </w:pPr>
            <w:r>
              <w:rPr>
                <w:rFonts w:ascii="Georgia" w:eastAsia="Georgia" w:hAnsi="Georgia" w:cs="Georgia"/>
              </w:rPr>
              <w:t xml:space="preserve">Department (or institution, if not UPF): </w:t>
            </w:r>
            <w:r w:rsidR="003C32E5" w:rsidRPr="006620D7">
              <w:rPr>
                <w:rFonts w:ascii="Georgia" w:hAnsi="Georgia" w:cstheme="minorHAnsi"/>
              </w:rPr>
              <w:fldChar w:fldCharType="begin">
                <w:ffData>
                  <w:name w:val="Text26"/>
                  <w:enabled/>
                  <w:calcOnExit w:val="0"/>
                  <w:textInput/>
                </w:ffData>
              </w:fldChar>
            </w:r>
            <w:r w:rsidR="003C32E5" w:rsidRPr="006620D7">
              <w:rPr>
                <w:rFonts w:ascii="Georgia" w:hAnsi="Georgia" w:cstheme="minorHAnsi"/>
              </w:rPr>
              <w:instrText xml:space="preserve"> FORMTEXT </w:instrText>
            </w:r>
            <w:r w:rsidR="003C32E5" w:rsidRPr="006620D7">
              <w:rPr>
                <w:rFonts w:ascii="Georgia" w:hAnsi="Georgia" w:cstheme="minorHAnsi"/>
              </w:rPr>
            </w:r>
            <w:r w:rsidR="003C32E5" w:rsidRPr="006620D7">
              <w:rPr>
                <w:rFonts w:ascii="Georgia" w:hAnsi="Georgia" w:cstheme="minorHAnsi"/>
              </w:rPr>
              <w:fldChar w:fldCharType="separate"/>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rPr>
              <w:fldChar w:fldCharType="end"/>
            </w:r>
          </w:p>
        </w:tc>
      </w:tr>
      <w:tr w:rsidR="003E3E17">
        <w:trPr>
          <w:trHeight w:val="432"/>
        </w:trPr>
        <w:tc>
          <w:tcPr>
            <w:tcW w:w="9014" w:type="dxa"/>
            <w:tcMar>
              <w:top w:w="29" w:type="dxa"/>
              <w:left w:w="72" w:type="dxa"/>
              <w:bottom w:w="29" w:type="dxa"/>
              <w:right w:w="72" w:type="dxa"/>
            </w:tcMar>
            <w:vAlign w:val="center"/>
          </w:tcPr>
          <w:p w:rsidR="003E3E17" w:rsidRDefault="007C4C86" w:rsidP="003C32E5">
            <w:pPr>
              <w:rPr>
                <w:rFonts w:ascii="Georgia" w:eastAsia="Georgia" w:hAnsi="Georgia" w:cs="Georgia"/>
              </w:rPr>
            </w:pPr>
            <w:r>
              <w:rPr>
                <w:rFonts w:ascii="Georgia" w:eastAsia="Georgia" w:hAnsi="Georgia" w:cs="Georgia"/>
              </w:rPr>
              <w:t xml:space="preserve">Applicant Full Name (if different from PI): </w:t>
            </w:r>
            <w:r w:rsidR="003C32E5" w:rsidRPr="006620D7">
              <w:rPr>
                <w:rFonts w:ascii="Georgia" w:hAnsi="Georgia" w:cstheme="minorHAnsi"/>
              </w:rPr>
              <w:fldChar w:fldCharType="begin">
                <w:ffData>
                  <w:name w:val="Text26"/>
                  <w:enabled/>
                  <w:calcOnExit w:val="0"/>
                  <w:textInput/>
                </w:ffData>
              </w:fldChar>
            </w:r>
            <w:r w:rsidR="003C32E5" w:rsidRPr="006620D7">
              <w:rPr>
                <w:rFonts w:ascii="Georgia" w:hAnsi="Georgia" w:cstheme="minorHAnsi"/>
              </w:rPr>
              <w:instrText xml:space="preserve"> FORMTEXT </w:instrText>
            </w:r>
            <w:r w:rsidR="003C32E5" w:rsidRPr="006620D7">
              <w:rPr>
                <w:rFonts w:ascii="Georgia" w:hAnsi="Georgia" w:cstheme="minorHAnsi"/>
              </w:rPr>
            </w:r>
            <w:r w:rsidR="003C32E5" w:rsidRPr="006620D7">
              <w:rPr>
                <w:rFonts w:ascii="Georgia" w:hAnsi="Georgia" w:cstheme="minorHAnsi"/>
              </w:rPr>
              <w:fldChar w:fldCharType="separate"/>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rPr>
              <w:fldChar w:fldCharType="end"/>
            </w:r>
          </w:p>
        </w:tc>
      </w:tr>
      <w:tr w:rsidR="003E3E17">
        <w:trPr>
          <w:trHeight w:val="432"/>
        </w:trPr>
        <w:tc>
          <w:tcPr>
            <w:tcW w:w="9014" w:type="dxa"/>
            <w:tcMar>
              <w:top w:w="29" w:type="dxa"/>
              <w:left w:w="72" w:type="dxa"/>
              <w:bottom w:w="29" w:type="dxa"/>
              <w:right w:w="72" w:type="dxa"/>
            </w:tcMar>
            <w:vAlign w:val="center"/>
          </w:tcPr>
          <w:p w:rsidR="003E3E17" w:rsidRDefault="007C4C86" w:rsidP="003C32E5">
            <w:pPr>
              <w:rPr>
                <w:rFonts w:ascii="Georgia" w:eastAsia="Georgia" w:hAnsi="Georgia" w:cs="Georgia"/>
              </w:rPr>
            </w:pPr>
            <w:r>
              <w:rPr>
                <w:rFonts w:ascii="Georgia" w:eastAsia="Georgia" w:hAnsi="Georgia" w:cs="Georgia"/>
              </w:rPr>
              <w:t xml:space="preserve">Other Research Team Members (names and affiliations): </w:t>
            </w:r>
            <w:r w:rsidR="003C32E5" w:rsidRPr="006620D7">
              <w:rPr>
                <w:rFonts w:ascii="Georgia" w:hAnsi="Georgia" w:cstheme="minorHAnsi"/>
              </w:rPr>
              <w:fldChar w:fldCharType="begin">
                <w:ffData>
                  <w:name w:val="Text26"/>
                  <w:enabled/>
                  <w:calcOnExit w:val="0"/>
                  <w:textInput/>
                </w:ffData>
              </w:fldChar>
            </w:r>
            <w:r w:rsidR="003C32E5" w:rsidRPr="006620D7">
              <w:rPr>
                <w:rFonts w:ascii="Georgia" w:hAnsi="Georgia" w:cstheme="minorHAnsi"/>
              </w:rPr>
              <w:instrText xml:space="preserve"> FORMTEXT </w:instrText>
            </w:r>
            <w:r w:rsidR="003C32E5" w:rsidRPr="006620D7">
              <w:rPr>
                <w:rFonts w:ascii="Georgia" w:hAnsi="Georgia" w:cstheme="minorHAnsi"/>
              </w:rPr>
            </w:r>
            <w:r w:rsidR="003C32E5" w:rsidRPr="006620D7">
              <w:rPr>
                <w:rFonts w:ascii="Georgia" w:hAnsi="Georgia" w:cstheme="minorHAnsi"/>
              </w:rPr>
              <w:fldChar w:fldCharType="separate"/>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rPr>
              <w:fldChar w:fldCharType="end"/>
            </w:r>
          </w:p>
        </w:tc>
      </w:tr>
      <w:tr w:rsidR="003E3E17">
        <w:trPr>
          <w:trHeight w:val="432"/>
        </w:trPr>
        <w:tc>
          <w:tcPr>
            <w:tcW w:w="9014" w:type="dxa"/>
            <w:tcMar>
              <w:top w:w="29" w:type="dxa"/>
              <w:left w:w="72" w:type="dxa"/>
              <w:bottom w:w="29" w:type="dxa"/>
              <w:right w:w="72" w:type="dxa"/>
            </w:tcMar>
            <w:vAlign w:val="center"/>
          </w:tcPr>
          <w:p w:rsidR="003E3E17" w:rsidRDefault="007C4C86" w:rsidP="00F519AA">
            <w:pPr>
              <w:rPr>
                <w:rFonts w:ascii="Georgia" w:eastAsia="Georgia" w:hAnsi="Georgia" w:cs="Georgia"/>
              </w:rPr>
            </w:pPr>
            <w:r>
              <w:rPr>
                <w:rFonts w:ascii="Georgia" w:eastAsia="Georgia" w:hAnsi="Georgia" w:cs="Georgia"/>
              </w:rPr>
              <w:t>Have you completed th</w:t>
            </w:r>
            <w:r w:rsidR="003C32E5">
              <w:rPr>
                <w:rFonts w:ascii="Georgia" w:eastAsia="Georgia" w:hAnsi="Georgia" w:cs="Georgia"/>
              </w:rPr>
              <w:t xml:space="preserve">e online ethics training?    </w:t>
            </w:r>
            <w:r>
              <w:rPr>
                <w:rFonts w:ascii="Georgia" w:eastAsia="Georgia" w:hAnsi="Georgia" w:cs="Georgia"/>
              </w:rPr>
              <w:t xml:space="preserve"> </w:t>
            </w:r>
            <w:r w:rsidR="003C32E5" w:rsidRPr="008133FE">
              <w:rPr>
                <w:rFonts w:ascii="Georgia" w:hAnsi="Georgia" w:cstheme="minorHAnsi"/>
              </w:rPr>
              <w:fldChar w:fldCharType="begin">
                <w:ffData>
                  <w:name w:val=""/>
                  <w:enabled/>
                  <w:calcOnExit w:val="0"/>
                  <w:checkBox>
                    <w:sizeAuto/>
                    <w:default w:val="0"/>
                  </w:checkBox>
                </w:ffData>
              </w:fldChar>
            </w:r>
            <w:r w:rsidR="003C32E5" w:rsidRPr="008133FE">
              <w:rPr>
                <w:rFonts w:ascii="Georgia" w:hAnsi="Georgia" w:cstheme="minorHAnsi"/>
              </w:rPr>
              <w:instrText xml:space="preserve"> FORMCHECKBOX </w:instrText>
            </w:r>
            <w:r w:rsidR="00936769">
              <w:rPr>
                <w:rFonts w:ascii="Georgia" w:hAnsi="Georgia" w:cstheme="minorHAnsi"/>
              </w:rPr>
            </w:r>
            <w:r w:rsidR="00936769">
              <w:rPr>
                <w:rFonts w:ascii="Georgia" w:hAnsi="Georgia" w:cstheme="minorHAnsi"/>
              </w:rPr>
              <w:fldChar w:fldCharType="separate"/>
            </w:r>
            <w:r w:rsidR="003C32E5" w:rsidRPr="008133FE">
              <w:rPr>
                <w:rFonts w:ascii="Georgia" w:hAnsi="Georgia" w:cstheme="minorHAnsi"/>
              </w:rPr>
              <w:fldChar w:fldCharType="end"/>
            </w:r>
            <w:r w:rsidR="003C32E5">
              <w:rPr>
                <w:rFonts w:ascii="Georgia" w:eastAsia="Georgia" w:hAnsi="Georgia" w:cs="Georgia"/>
              </w:rPr>
              <w:t xml:space="preserve"> Yes         </w:t>
            </w:r>
            <w:r>
              <w:rPr>
                <w:rFonts w:ascii="Georgia" w:eastAsia="Georgia" w:hAnsi="Georgia" w:cs="Georgia"/>
              </w:rPr>
              <w:t xml:space="preserve">   </w:t>
            </w:r>
            <w:r w:rsidR="003C32E5" w:rsidRPr="008133FE">
              <w:rPr>
                <w:rFonts w:ascii="Georgia" w:hAnsi="Georgia" w:cstheme="minorHAnsi"/>
              </w:rPr>
              <w:fldChar w:fldCharType="begin">
                <w:ffData>
                  <w:name w:val=""/>
                  <w:enabled/>
                  <w:calcOnExit w:val="0"/>
                  <w:checkBox>
                    <w:sizeAuto/>
                    <w:default w:val="0"/>
                  </w:checkBox>
                </w:ffData>
              </w:fldChar>
            </w:r>
            <w:r w:rsidR="003C32E5" w:rsidRPr="008133FE">
              <w:rPr>
                <w:rFonts w:ascii="Georgia" w:hAnsi="Georgia" w:cstheme="minorHAnsi"/>
              </w:rPr>
              <w:instrText xml:space="preserve"> FORMCHECKBOX </w:instrText>
            </w:r>
            <w:r w:rsidR="00936769">
              <w:rPr>
                <w:rFonts w:ascii="Georgia" w:hAnsi="Georgia" w:cstheme="minorHAnsi"/>
              </w:rPr>
            </w:r>
            <w:r w:rsidR="00936769">
              <w:rPr>
                <w:rFonts w:ascii="Georgia" w:hAnsi="Georgia" w:cstheme="minorHAnsi"/>
              </w:rPr>
              <w:fldChar w:fldCharType="separate"/>
            </w:r>
            <w:r w:rsidR="003C32E5" w:rsidRPr="008133FE">
              <w:rPr>
                <w:rFonts w:ascii="Georgia" w:hAnsi="Georgia" w:cstheme="minorHAnsi"/>
              </w:rPr>
              <w:fldChar w:fldCharType="end"/>
            </w:r>
            <w:r w:rsidR="003C32E5">
              <w:rPr>
                <w:rFonts w:ascii="Georgia" w:eastAsia="Georgia" w:hAnsi="Georgia" w:cs="Georgia"/>
              </w:rPr>
              <w:t xml:space="preserve"> No      </w:t>
            </w:r>
            <w:r>
              <w:rPr>
                <w:rFonts w:ascii="Georgia" w:eastAsia="Georgia" w:hAnsi="Georgia" w:cs="Georgia"/>
              </w:rPr>
              <w:t xml:space="preserve">      </w:t>
            </w:r>
            <w:r w:rsidR="003C32E5" w:rsidRPr="008133FE">
              <w:rPr>
                <w:rFonts w:ascii="Georgia" w:hAnsi="Georgia" w:cstheme="minorHAnsi"/>
              </w:rPr>
              <w:fldChar w:fldCharType="begin">
                <w:ffData>
                  <w:name w:val=""/>
                  <w:enabled/>
                  <w:calcOnExit w:val="0"/>
                  <w:checkBox>
                    <w:sizeAuto/>
                    <w:default w:val="0"/>
                  </w:checkBox>
                </w:ffData>
              </w:fldChar>
            </w:r>
            <w:r w:rsidR="003C32E5" w:rsidRPr="008133FE">
              <w:rPr>
                <w:rFonts w:ascii="Georgia" w:hAnsi="Georgia" w:cstheme="minorHAnsi"/>
              </w:rPr>
              <w:instrText xml:space="preserve"> FORMCHECKBOX </w:instrText>
            </w:r>
            <w:r w:rsidR="00936769">
              <w:rPr>
                <w:rFonts w:ascii="Georgia" w:hAnsi="Georgia" w:cstheme="minorHAnsi"/>
              </w:rPr>
            </w:r>
            <w:r w:rsidR="00936769">
              <w:rPr>
                <w:rFonts w:ascii="Georgia" w:hAnsi="Georgia" w:cstheme="minorHAnsi"/>
              </w:rPr>
              <w:fldChar w:fldCharType="separate"/>
            </w:r>
            <w:r w:rsidR="003C32E5" w:rsidRPr="008133FE">
              <w:rPr>
                <w:rFonts w:ascii="Georgia" w:hAnsi="Georgia" w:cstheme="minorHAnsi"/>
              </w:rPr>
              <w:fldChar w:fldCharType="end"/>
            </w:r>
            <w:r>
              <w:rPr>
                <w:rFonts w:ascii="Georgia" w:eastAsia="Georgia" w:hAnsi="Georgia" w:cs="Georgia"/>
              </w:rPr>
              <w:t xml:space="preserve"> Pending</w:t>
            </w:r>
          </w:p>
        </w:tc>
      </w:tr>
    </w:tbl>
    <w:p w:rsidR="003E3E17" w:rsidRDefault="003E3E17">
      <w:pPr>
        <w:jc w:val="both"/>
        <w:rPr>
          <w:rFonts w:ascii="Georgia" w:eastAsia="Georgia" w:hAnsi="Georgia" w:cs="Georgia"/>
          <w:b/>
          <w:sz w:val="24"/>
          <w:szCs w:val="24"/>
        </w:rPr>
      </w:pPr>
    </w:p>
    <w:p w:rsidR="003E3E17" w:rsidRDefault="007C4C86">
      <w:pPr>
        <w:jc w:val="both"/>
        <w:rPr>
          <w:rFonts w:ascii="Georgia" w:eastAsia="Georgia" w:hAnsi="Georgia" w:cs="Georgia"/>
          <w:b/>
        </w:rPr>
      </w:pPr>
      <w:r>
        <w:rPr>
          <w:rFonts w:ascii="Georgia" w:eastAsia="Georgia" w:hAnsi="Georgia" w:cs="Georgia"/>
          <w:b/>
        </w:rPr>
        <w:t>1d. Funding</w:t>
      </w:r>
    </w:p>
    <w:tbl>
      <w:tblPr>
        <w:tblStyle w:val="af9"/>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4"/>
      </w:tblGrid>
      <w:tr w:rsidR="003E3E17">
        <w:trPr>
          <w:trHeight w:val="288"/>
        </w:trPr>
        <w:tc>
          <w:tcPr>
            <w:tcW w:w="9014" w:type="dxa"/>
            <w:vAlign w:val="center"/>
          </w:tcPr>
          <w:p w:rsidR="003E3E17" w:rsidRDefault="007C4C86" w:rsidP="00F519AA">
            <w:pPr>
              <w:ind w:right="270"/>
              <w:rPr>
                <w:rFonts w:ascii="Georgia" w:eastAsia="Georgia" w:hAnsi="Georgia" w:cs="Georgia"/>
              </w:rPr>
            </w:pPr>
            <w:r>
              <w:rPr>
                <w:rFonts w:ascii="Georgia" w:eastAsia="Georgia" w:hAnsi="Georgia" w:cs="Georgia"/>
              </w:rPr>
              <w:t>Is your research project funded</w:t>
            </w:r>
            <w:r w:rsidR="003C32E5">
              <w:rPr>
                <w:rFonts w:ascii="Georgia" w:eastAsia="Georgia" w:hAnsi="Georgia" w:cs="Georgia"/>
              </w:rPr>
              <w:t xml:space="preserve">?                                </w:t>
            </w:r>
            <w:r w:rsidR="003C32E5" w:rsidRPr="008133FE">
              <w:rPr>
                <w:rFonts w:ascii="Georgia" w:hAnsi="Georgia" w:cstheme="minorHAnsi"/>
              </w:rPr>
              <w:fldChar w:fldCharType="begin">
                <w:ffData>
                  <w:name w:val=""/>
                  <w:enabled/>
                  <w:calcOnExit w:val="0"/>
                  <w:checkBox>
                    <w:sizeAuto/>
                    <w:default w:val="0"/>
                  </w:checkBox>
                </w:ffData>
              </w:fldChar>
            </w:r>
            <w:r w:rsidR="003C32E5" w:rsidRPr="008133FE">
              <w:rPr>
                <w:rFonts w:ascii="Georgia" w:hAnsi="Georgia" w:cstheme="minorHAnsi"/>
              </w:rPr>
              <w:instrText xml:space="preserve"> FORMCHECKBOX </w:instrText>
            </w:r>
            <w:r w:rsidR="00936769">
              <w:rPr>
                <w:rFonts w:ascii="Georgia" w:hAnsi="Georgia" w:cstheme="minorHAnsi"/>
              </w:rPr>
            </w:r>
            <w:r w:rsidR="00936769">
              <w:rPr>
                <w:rFonts w:ascii="Georgia" w:hAnsi="Georgia" w:cstheme="minorHAnsi"/>
              </w:rPr>
              <w:fldChar w:fldCharType="separate"/>
            </w:r>
            <w:r w:rsidR="003C32E5" w:rsidRPr="008133FE">
              <w:rPr>
                <w:rFonts w:ascii="Georgia" w:hAnsi="Georgia" w:cstheme="minorHAnsi"/>
              </w:rPr>
              <w:fldChar w:fldCharType="end"/>
            </w:r>
            <w:r w:rsidR="003C32E5">
              <w:rPr>
                <w:rFonts w:ascii="Georgia" w:eastAsia="Georgia" w:hAnsi="Georgia" w:cs="Georgia"/>
              </w:rPr>
              <w:t xml:space="preserve"> Yes            </w:t>
            </w:r>
            <w:r w:rsidR="003C32E5" w:rsidRPr="008133FE">
              <w:rPr>
                <w:rFonts w:ascii="Georgia" w:hAnsi="Georgia" w:cstheme="minorHAnsi"/>
              </w:rPr>
              <w:fldChar w:fldCharType="begin">
                <w:ffData>
                  <w:name w:val=""/>
                  <w:enabled/>
                  <w:calcOnExit w:val="0"/>
                  <w:checkBox>
                    <w:sizeAuto/>
                    <w:default w:val="0"/>
                  </w:checkBox>
                </w:ffData>
              </w:fldChar>
            </w:r>
            <w:r w:rsidR="003C32E5" w:rsidRPr="008133FE">
              <w:rPr>
                <w:rFonts w:ascii="Georgia" w:hAnsi="Georgia" w:cstheme="minorHAnsi"/>
              </w:rPr>
              <w:instrText xml:space="preserve"> FORMCHECKBOX </w:instrText>
            </w:r>
            <w:r w:rsidR="00936769">
              <w:rPr>
                <w:rFonts w:ascii="Georgia" w:hAnsi="Georgia" w:cstheme="minorHAnsi"/>
              </w:rPr>
            </w:r>
            <w:r w:rsidR="00936769">
              <w:rPr>
                <w:rFonts w:ascii="Georgia" w:hAnsi="Georgia" w:cstheme="minorHAnsi"/>
              </w:rPr>
              <w:fldChar w:fldCharType="separate"/>
            </w:r>
            <w:r w:rsidR="003C32E5" w:rsidRPr="008133FE">
              <w:rPr>
                <w:rFonts w:ascii="Georgia" w:hAnsi="Georgia" w:cstheme="minorHAnsi"/>
              </w:rPr>
              <w:fldChar w:fldCharType="end"/>
            </w:r>
            <w:r w:rsidR="003C32E5">
              <w:rPr>
                <w:rFonts w:ascii="Georgia" w:eastAsia="Georgia" w:hAnsi="Georgia" w:cs="Georgia"/>
              </w:rPr>
              <w:t xml:space="preserve"> No            </w:t>
            </w:r>
            <w:r w:rsidR="003C32E5" w:rsidRPr="008133FE">
              <w:rPr>
                <w:rFonts w:ascii="Georgia" w:hAnsi="Georgia" w:cstheme="minorHAnsi"/>
              </w:rPr>
              <w:fldChar w:fldCharType="begin">
                <w:ffData>
                  <w:name w:val=""/>
                  <w:enabled/>
                  <w:calcOnExit w:val="0"/>
                  <w:checkBox>
                    <w:sizeAuto/>
                    <w:default w:val="0"/>
                  </w:checkBox>
                </w:ffData>
              </w:fldChar>
            </w:r>
            <w:r w:rsidR="003C32E5" w:rsidRPr="008133FE">
              <w:rPr>
                <w:rFonts w:ascii="Georgia" w:hAnsi="Georgia" w:cstheme="minorHAnsi"/>
              </w:rPr>
              <w:instrText xml:space="preserve"> FORMCHECKBOX </w:instrText>
            </w:r>
            <w:r w:rsidR="00936769">
              <w:rPr>
                <w:rFonts w:ascii="Georgia" w:hAnsi="Georgia" w:cstheme="minorHAnsi"/>
              </w:rPr>
            </w:r>
            <w:r w:rsidR="00936769">
              <w:rPr>
                <w:rFonts w:ascii="Georgia" w:hAnsi="Georgia" w:cstheme="minorHAnsi"/>
              </w:rPr>
              <w:fldChar w:fldCharType="separate"/>
            </w:r>
            <w:r w:rsidR="003C32E5" w:rsidRPr="008133FE">
              <w:rPr>
                <w:rFonts w:ascii="Georgia" w:hAnsi="Georgia" w:cstheme="minorHAnsi"/>
              </w:rPr>
              <w:fldChar w:fldCharType="end"/>
            </w:r>
            <w:r w:rsidR="003C32E5">
              <w:rPr>
                <w:rFonts w:ascii="Georgia" w:eastAsia="Georgia" w:hAnsi="Georgia" w:cs="Georgia"/>
              </w:rPr>
              <w:t xml:space="preserve"> Pending</w:t>
            </w:r>
          </w:p>
        </w:tc>
      </w:tr>
      <w:tr w:rsidR="003E3E17">
        <w:tc>
          <w:tcPr>
            <w:tcW w:w="9014" w:type="dxa"/>
          </w:tcPr>
          <w:p w:rsidR="003E3E17" w:rsidRDefault="007C4C86">
            <w:pPr>
              <w:spacing w:line="276" w:lineRule="auto"/>
              <w:ind w:right="270"/>
              <w:rPr>
                <w:rFonts w:ascii="Georgia" w:eastAsia="Georgia" w:hAnsi="Georgia" w:cs="Georgia"/>
              </w:rPr>
            </w:pPr>
            <w:r>
              <w:rPr>
                <w:rFonts w:ascii="Georgia" w:eastAsia="Georgia" w:hAnsi="Georgia" w:cs="Georgia"/>
              </w:rPr>
              <w:t>What is the source of funding?</w:t>
            </w:r>
          </w:p>
          <w:p w:rsidR="003E3E17" w:rsidRDefault="003C32E5">
            <w:pPr>
              <w:spacing w:line="276" w:lineRule="auto"/>
              <w:ind w:left="288" w:right="274"/>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936769">
              <w:rPr>
                <w:rFonts w:ascii="Georgia" w:hAnsi="Georgia" w:cstheme="minorHAnsi"/>
              </w:rPr>
            </w:r>
            <w:r w:rsidR="00936769">
              <w:rPr>
                <w:rFonts w:ascii="Georgia" w:hAnsi="Georgia" w:cstheme="minorHAnsi"/>
              </w:rPr>
              <w:fldChar w:fldCharType="separate"/>
            </w:r>
            <w:r w:rsidRPr="008133FE">
              <w:rPr>
                <w:rFonts w:ascii="Georgia" w:hAnsi="Georgia" w:cstheme="minorHAnsi"/>
              </w:rPr>
              <w:fldChar w:fldCharType="end"/>
            </w:r>
            <w:r w:rsidR="007C4C86">
              <w:rPr>
                <w:rFonts w:ascii="Georgia" w:eastAsia="Georgia" w:hAnsi="Georgia" w:cs="Georgia"/>
              </w:rPr>
              <w:t xml:space="preserve"> UPF</w:t>
            </w:r>
          </w:p>
          <w:p w:rsidR="003E3E17" w:rsidRDefault="003C32E5">
            <w:pPr>
              <w:spacing w:line="276" w:lineRule="auto"/>
              <w:ind w:left="288" w:right="274"/>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936769">
              <w:rPr>
                <w:rFonts w:ascii="Georgia" w:hAnsi="Georgia" w:cstheme="minorHAnsi"/>
              </w:rPr>
            </w:r>
            <w:r w:rsidR="00936769">
              <w:rPr>
                <w:rFonts w:ascii="Georgia" w:hAnsi="Georgia" w:cstheme="minorHAnsi"/>
              </w:rPr>
              <w:fldChar w:fldCharType="separate"/>
            </w:r>
            <w:r w:rsidRPr="008133FE">
              <w:rPr>
                <w:rFonts w:ascii="Georgia" w:hAnsi="Georgia" w:cstheme="minorHAnsi"/>
              </w:rPr>
              <w:fldChar w:fldCharType="end"/>
            </w:r>
            <w:r w:rsidR="007C4C86">
              <w:rPr>
                <w:rFonts w:ascii="Georgia" w:eastAsia="Georgia" w:hAnsi="Georgia" w:cs="Georgia"/>
              </w:rPr>
              <w:t xml:space="preserve"> Local or autonomic. </w:t>
            </w:r>
            <w:r w:rsidR="007C4C86" w:rsidRPr="00F519AA">
              <w:rPr>
                <w:rFonts w:ascii="Georgia" w:eastAsia="Georgia" w:hAnsi="Georgia" w:cs="Georgia"/>
                <w:color w:val="0070C0"/>
              </w:rPr>
              <w:t>Please specify</w:t>
            </w:r>
            <w:r w:rsidRPr="00F519AA">
              <w:rPr>
                <w:rFonts w:ascii="Georgia" w:eastAsia="Georgia" w:hAnsi="Georgia" w:cs="Georgia"/>
                <w:color w:val="0070C0"/>
              </w:rPr>
              <w:t>:</w:t>
            </w:r>
            <w:r>
              <w:rPr>
                <w:rFonts w:ascii="Georgia" w:eastAsia="Georgia" w:hAnsi="Georgia" w:cs="Georgia"/>
              </w:rPr>
              <w:t xml:space="preserve"> </w:t>
            </w: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p w:rsidR="003C32E5" w:rsidRPr="00F519AA" w:rsidRDefault="003C32E5" w:rsidP="00F519AA">
            <w:pPr>
              <w:spacing w:line="276" w:lineRule="auto"/>
              <w:ind w:left="288" w:right="274"/>
              <w:rPr>
                <w:rFonts w:ascii="Georgia" w:eastAsia="Georgia" w:hAnsi="Georgia" w:cs="Georgia"/>
              </w:rPr>
            </w:pPr>
            <w:r w:rsidRPr="008133FE">
              <w:rPr>
                <w:rFonts w:ascii="Georgia" w:hAnsi="Georgia" w:cstheme="minorHAnsi"/>
              </w:rPr>
              <w:lastRenderedPageBreak/>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936769">
              <w:rPr>
                <w:rFonts w:ascii="Georgia" w:hAnsi="Georgia" w:cstheme="minorHAnsi"/>
              </w:rPr>
            </w:r>
            <w:r w:rsidR="00936769">
              <w:rPr>
                <w:rFonts w:ascii="Georgia" w:hAnsi="Georgia" w:cstheme="minorHAnsi"/>
              </w:rPr>
              <w:fldChar w:fldCharType="separate"/>
            </w:r>
            <w:r w:rsidRPr="008133FE">
              <w:rPr>
                <w:rFonts w:ascii="Georgia" w:hAnsi="Georgia" w:cstheme="minorHAnsi"/>
              </w:rPr>
              <w:fldChar w:fldCharType="end"/>
            </w:r>
            <w:r w:rsidR="007C4C86">
              <w:rPr>
                <w:rFonts w:ascii="Georgia" w:eastAsia="Georgia" w:hAnsi="Georgia" w:cs="Georgia"/>
              </w:rPr>
              <w:t xml:space="preserve"> State. </w:t>
            </w:r>
            <w:r w:rsidR="00F519AA" w:rsidRPr="00F519AA">
              <w:rPr>
                <w:rFonts w:ascii="Georgia" w:eastAsia="Georgia" w:hAnsi="Georgia" w:cs="Georgia"/>
                <w:color w:val="0070C0"/>
              </w:rPr>
              <w:t>Please specify:</w:t>
            </w:r>
            <w:r w:rsidR="00F519AA">
              <w:rPr>
                <w:rFonts w:ascii="Georgia" w:eastAsia="Georgia" w:hAnsi="Georgia" w:cs="Georgia"/>
              </w:rPr>
              <w:t xml:space="preserve"> </w:t>
            </w:r>
            <w:r w:rsidR="00F519AA" w:rsidRPr="006620D7">
              <w:rPr>
                <w:rFonts w:ascii="Georgia" w:hAnsi="Georgia" w:cstheme="minorHAnsi"/>
              </w:rPr>
              <w:fldChar w:fldCharType="begin">
                <w:ffData>
                  <w:name w:val="Text26"/>
                  <w:enabled/>
                  <w:calcOnExit w:val="0"/>
                  <w:textInput/>
                </w:ffData>
              </w:fldChar>
            </w:r>
            <w:r w:rsidR="00F519AA" w:rsidRPr="006620D7">
              <w:rPr>
                <w:rFonts w:ascii="Georgia" w:hAnsi="Georgia" w:cstheme="minorHAnsi"/>
              </w:rPr>
              <w:instrText xml:space="preserve"> FORMTEXT </w:instrText>
            </w:r>
            <w:r w:rsidR="00F519AA" w:rsidRPr="006620D7">
              <w:rPr>
                <w:rFonts w:ascii="Georgia" w:hAnsi="Georgia" w:cstheme="minorHAnsi"/>
              </w:rPr>
            </w:r>
            <w:r w:rsidR="00F519AA" w:rsidRPr="006620D7">
              <w:rPr>
                <w:rFonts w:ascii="Georgia" w:hAnsi="Georgia" w:cstheme="minorHAnsi"/>
              </w:rPr>
              <w:fldChar w:fldCharType="separate"/>
            </w:r>
            <w:r w:rsidR="00F519AA" w:rsidRPr="006620D7">
              <w:rPr>
                <w:rFonts w:ascii="Georgia" w:hAnsi="Georgia" w:cstheme="minorHAnsi"/>
                <w:noProof/>
              </w:rPr>
              <w:t> </w:t>
            </w:r>
            <w:r w:rsidR="00F519AA" w:rsidRPr="006620D7">
              <w:rPr>
                <w:rFonts w:ascii="Georgia" w:hAnsi="Georgia" w:cstheme="minorHAnsi"/>
                <w:noProof/>
              </w:rPr>
              <w:t> </w:t>
            </w:r>
            <w:r w:rsidR="00F519AA" w:rsidRPr="006620D7">
              <w:rPr>
                <w:rFonts w:ascii="Georgia" w:hAnsi="Georgia" w:cstheme="minorHAnsi"/>
                <w:noProof/>
              </w:rPr>
              <w:t> </w:t>
            </w:r>
            <w:r w:rsidR="00F519AA" w:rsidRPr="006620D7">
              <w:rPr>
                <w:rFonts w:ascii="Georgia" w:hAnsi="Georgia" w:cstheme="minorHAnsi"/>
                <w:noProof/>
              </w:rPr>
              <w:t> </w:t>
            </w:r>
            <w:r w:rsidR="00F519AA" w:rsidRPr="006620D7">
              <w:rPr>
                <w:rFonts w:ascii="Georgia" w:hAnsi="Georgia" w:cstheme="minorHAnsi"/>
                <w:noProof/>
              </w:rPr>
              <w:t> </w:t>
            </w:r>
            <w:r w:rsidR="00F519AA" w:rsidRPr="006620D7">
              <w:rPr>
                <w:rFonts w:ascii="Georgia" w:hAnsi="Georgia" w:cstheme="minorHAnsi"/>
              </w:rPr>
              <w:fldChar w:fldCharType="end"/>
            </w:r>
          </w:p>
          <w:p w:rsidR="003E3E17" w:rsidRDefault="003C32E5" w:rsidP="00F519AA">
            <w:pPr>
              <w:spacing w:line="276" w:lineRule="auto"/>
              <w:ind w:left="288" w:right="274"/>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936769">
              <w:rPr>
                <w:rFonts w:ascii="Georgia" w:hAnsi="Georgia" w:cstheme="minorHAnsi"/>
              </w:rPr>
            </w:r>
            <w:r w:rsidR="00936769">
              <w:rPr>
                <w:rFonts w:ascii="Georgia" w:hAnsi="Georgia" w:cstheme="minorHAnsi"/>
              </w:rPr>
              <w:fldChar w:fldCharType="separate"/>
            </w:r>
            <w:r w:rsidRPr="008133FE">
              <w:rPr>
                <w:rFonts w:ascii="Georgia" w:hAnsi="Georgia" w:cstheme="minorHAnsi"/>
              </w:rPr>
              <w:fldChar w:fldCharType="end"/>
            </w:r>
            <w:r w:rsidR="007C4C86">
              <w:rPr>
                <w:rFonts w:ascii="Georgia" w:eastAsia="Georgia" w:hAnsi="Georgia" w:cs="Georgia"/>
              </w:rPr>
              <w:t xml:space="preserve"> European. </w:t>
            </w:r>
            <w:r w:rsidR="00F519AA" w:rsidRPr="00F519AA">
              <w:rPr>
                <w:rFonts w:ascii="Georgia" w:eastAsia="Georgia" w:hAnsi="Georgia" w:cs="Georgia"/>
                <w:color w:val="0070C0"/>
              </w:rPr>
              <w:t>Please specify:</w:t>
            </w:r>
            <w:r w:rsidR="00F519AA">
              <w:rPr>
                <w:rFonts w:ascii="Georgia" w:eastAsia="Georgia" w:hAnsi="Georgia" w:cs="Georgia"/>
              </w:rPr>
              <w:t xml:space="preserve"> </w:t>
            </w:r>
            <w:r w:rsidR="00F519AA" w:rsidRPr="006620D7">
              <w:rPr>
                <w:rFonts w:ascii="Georgia" w:hAnsi="Georgia" w:cstheme="minorHAnsi"/>
              </w:rPr>
              <w:fldChar w:fldCharType="begin">
                <w:ffData>
                  <w:name w:val="Text26"/>
                  <w:enabled/>
                  <w:calcOnExit w:val="0"/>
                  <w:textInput/>
                </w:ffData>
              </w:fldChar>
            </w:r>
            <w:r w:rsidR="00F519AA" w:rsidRPr="006620D7">
              <w:rPr>
                <w:rFonts w:ascii="Georgia" w:hAnsi="Georgia" w:cstheme="minorHAnsi"/>
              </w:rPr>
              <w:instrText xml:space="preserve"> FORMTEXT </w:instrText>
            </w:r>
            <w:r w:rsidR="00F519AA" w:rsidRPr="006620D7">
              <w:rPr>
                <w:rFonts w:ascii="Georgia" w:hAnsi="Georgia" w:cstheme="minorHAnsi"/>
              </w:rPr>
            </w:r>
            <w:r w:rsidR="00F519AA" w:rsidRPr="006620D7">
              <w:rPr>
                <w:rFonts w:ascii="Georgia" w:hAnsi="Georgia" w:cstheme="minorHAnsi"/>
              </w:rPr>
              <w:fldChar w:fldCharType="separate"/>
            </w:r>
            <w:r w:rsidR="00F519AA" w:rsidRPr="006620D7">
              <w:rPr>
                <w:rFonts w:ascii="Georgia" w:hAnsi="Georgia" w:cstheme="minorHAnsi"/>
                <w:noProof/>
              </w:rPr>
              <w:t> </w:t>
            </w:r>
            <w:r w:rsidR="00F519AA" w:rsidRPr="006620D7">
              <w:rPr>
                <w:rFonts w:ascii="Georgia" w:hAnsi="Georgia" w:cstheme="minorHAnsi"/>
                <w:noProof/>
              </w:rPr>
              <w:t> </w:t>
            </w:r>
            <w:r w:rsidR="00F519AA" w:rsidRPr="006620D7">
              <w:rPr>
                <w:rFonts w:ascii="Georgia" w:hAnsi="Georgia" w:cstheme="minorHAnsi"/>
                <w:noProof/>
              </w:rPr>
              <w:t> </w:t>
            </w:r>
            <w:r w:rsidR="00F519AA" w:rsidRPr="006620D7">
              <w:rPr>
                <w:rFonts w:ascii="Georgia" w:hAnsi="Georgia" w:cstheme="minorHAnsi"/>
                <w:noProof/>
              </w:rPr>
              <w:t> </w:t>
            </w:r>
            <w:r w:rsidR="00F519AA" w:rsidRPr="006620D7">
              <w:rPr>
                <w:rFonts w:ascii="Georgia" w:hAnsi="Georgia" w:cstheme="minorHAnsi"/>
                <w:noProof/>
              </w:rPr>
              <w:t> </w:t>
            </w:r>
            <w:r w:rsidR="00F519AA" w:rsidRPr="006620D7">
              <w:rPr>
                <w:rFonts w:ascii="Georgia" w:hAnsi="Georgia" w:cstheme="minorHAnsi"/>
              </w:rPr>
              <w:fldChar w:fldCharType="end"/>
            </w:r>
          </w:p>
          <w:p w:rsidR="003E3E17" w:rsidRDefault="003C32E5" w:rsidP="00F519AA">
            <w:pPr>
              <w:spacing w:line="276" w:lineRule="auto"/>
              <w:ind w:left="288" w:right="274"/>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936769">
              <w:rPr>
                <w:rFonts w:ascii="Georgia" w:hAnsi="Georgia" w:cstheme="minorHAnsi"/>
              </w:rPr>
            </w:r>
            <w:r w:rsidR="00936769">
              <w:rPr>
                <w:rFonts w:ascii="Georgia" w:hAnsi="Georgia" w:cstheme="minorHAnsi"/>
              </w:rPr>
              <w:fldChar w:fldCharType="separate"/>
            </w:r>
            <w:r w:rsidRPr="008133FE">
              <w:rPr>
                <w:rFonts w:ascii="Georgia" w:hAnsi="Georgia" w:cstheme="minorHAnsi"/>
              </w:rPr>
              <w:fldChar w:fldCharType="end"/>
            </w:r>
            <w:r w:rsidR="007C4C86">
              <w:rPr>
                <w:rFonts w:ascii="Georgia" w:eastAsia="Georgia" w:hAnsi="Georgia" w:cs="Georgia"/>
              </w:rPr>
              <w:t xml:space="preserve"> Other. </w:t>
            </w:r>
            <w:r w:rsidR="00F519AA" w:rsidRPr="00F519AA">
              <w:rPr>
                <w:rFonts w:ascii="Georgia" w:eastAsia="Georgia" w:hAnsi="Georgia" w:cs="Georgia"/>
                <w:color w:val="0070C0"/>
              </w:rPr>
              <w:t>Please specify:</w:t>
            </w:r>
            <w:r w:rsidR="00F519AA">
              <w:rPr>
                <w:rFonts w:ascii="Georgia" w:eastAsia="Georgia" w:hAnsi="Georgia" w:cs="Georgia"/>
              </w:rPr>
              <w:t xml:space="preserve"> </w:t>
            </w:r>
            <w:r w:rsidR="00F519AA" w:rsidRPr="006620D7">
              <w:rPr>
                <w:rFonts w:ascii="Georgia" w:hAnsi="Georgia" w:cstheme="minorHAnsi"/>
              </w:rPr>
              <w:fldChar w:fldCharType="begin">
                <w:ffData>
                  <w:name w:val="Text26"/>
                  <w:enabled/>
                  <w:calcOnExit w:val="0"/>
                  <w:textInput/>
                </w:ffData>
              </w:fldChar>
            </w:r>
            <w:r w:rsidR="00F519AA" w:rsidRPr="006620D7">
              <w:rPr>
                <w:rFonts w:ascii="Georgia" w:hAnsi="Georgia" w:cstheme="minorHAnsi"/>
              </w:rPr>
              <w:instrText xml:space="preserve"> FORMTEXT </w:instrText>
            </w:r>
            <w:r w:rsidR="00F519AA" w:rsidRPr="006620D7">
              <w:rPr>
                <w:rFonts w:ascii="Georgia" w:hAnsi="Georgia" w:cstheme="minorHAnsi"/>
              </w:rPr>
            </w:r>
            <w:r w:rsidR="00F519AA" w:rsidRPr="006620D7">
              <w:rPr>
                <w:rFonts w:ascii="Georgia" w:hAnsi="Georgia" w:cstheme="minorHAnsi"/>
              </w:rPr>
              <w:fldChar w:fldCharType="separate"/>
            </w:r>
            <w:r w:rsidR="00F519AA" w:rsidRPr="006620D7">
              <w:rPr>
                <w:rFonts w:ascii="Georgia" w:hAnsi="Georgia" w:cstheme="minorHAnsi"/>
                <w:noProof/>
              </w:rPr>
              <w:t> </w:t>
            </w:r>
            <w:r w:rsidR="00F519AA" w:rsidRPr="006620D7">
              <w:rPr>
                <w:rFonts w:ascii="Georgia" w:hAnsi="Georgia" w:cstheme="minorHAnsi"/>
                <w:noProof/>
              </w:rPr>
              <w:t> </w:t>
            </w:r>
            <w:r w:rsidR="00F519AA" w:rsidRPr="006620D7">
              <w:rPr>
                <w:rFonts w:ascii="Georgia" w:hAnsi="Georgia" w:cstheme="minorHAnsi"/>
                <w:noProof/>
              </w:rPr>
              <w:t> </w:t>
            </w:r>
            <w:r w:rsidR="00F519AA" w:rsidRPr="006620D7">
              <w:rPr>
                <w:rFonts w:ascii="Georgia" w:hAnsi="Georgia" w:cstheme="minorHAnsi"/>
                <w:noProof/>
              </w:rPr>
              <w:t> </w:t>
            </w:r>
            <w:r w:rsidR="00F519AA" w:rsidRPr="006620D7">
              <w:rPr>
                <w:rFonts w:ascii="Georgia" w:hAnsi="Georgia" w:cstheme="minorHAnsi"/>
                <w:noProof/>
              </w:rPr>
              <w:t> </w:t>
            </w:r>
            <w:r w:rsidR="00F519AA" w:rsidRPr="006620D7">
              <w:rPr>
                <w:rFonts w:ascii="Georgia" w:hAnsi="Georgia" w:cstheme="minorHAnsi"/>
              </w:rPr>
              <w:fldChar w:fldCharType="end"/>
            </w:r>
          </w:p>
        </w:tc>
      </w:tr>
      <w:tr w:rsidR="003E3E17">
        <w:trPr>
          <w:trHeight w:val="288"/>
        </w:trPr>
        <w:tc>
          <w:tcPr>
            <w:tcW w:w="9014" w:type="dxa"/>
            <w:vAlign w:val="center"/>
          </w:tcPr>
          <w:p w:rsidR="003E3E17" w:rsidRDefault="007C4C86" w:rsidP="003C32E5">
            <w:pPr>
              <w:ind w:right="270"/>
              <w:rPr>
                <w:rFonts w:ascii="Georgia" w:eastAsia="Georgia" w:hAnsi="Georgia" w:cs="Georgia"/>
              </w:rPr>
            </w:pPr>
            <w:r>
              <w:rPr>
                <w:rFonts w:ascii="Georgia" w:eastAsia="Georgia" w:hAnsi="Georgia" w:cs="Georgia"/>
              </w:rPr>
              <w:lastRenderedPageBreak/>
              <w:t xml:space="preserve">Does the </w:t>
            </w:r>
            <w:r w:rsidRPr="00964174">
              <w:rPr>
                <w:rFonts w:ascii="Georgia" w:eastAsia="Georgia" w:hAnsi="Georgia" w:cs="Georgia"/>
              </w:rPr>
              <w:t>funding agency require an ethics certificate</w:t>
            </w:r>
            <w:r w:rsidR="003C32E5" w:rsidRPr="00964174">
              <w:rPr>
                <w:rFonts w:ascii="Georgia" w:eastAsia="Georgia" w:hAnsi="Georgia" w:cs="Georgia"/>
              </w:rPr>
              <w:t xml:space="preserve">?                    </w:t>
            </w:r>
            <w:r w:rsidR="003C32E5" w:rsidRPr="00964174">
              <w:rPr>
                <w:rFonts w:ascii="Georgia" w:hAnsi="Georgia" w:cstheme="minorHAnsi"/>
              </w:rPr>
              <w:fldChar w:fldCharType="begin">
                <w:ffData>
                  <w:name w:val=""/>
                  <w:enabled/>
                  <w:calcOnExit w:val="0"/>
                  <w:checkBox>
                    <w:sizeAuto/>
                    <w:default w:val="0"/>
                  </w:checkBox>
                </w:ffData>
              </w:fldChar>
            </w:r>
            <w:r w:rsidR="003C32E5" w:rsidRPr="00964174">
              <w:rPr>
                <w:rFonts w:ascii="Georgia" w:hAnsi="Georgia" w:cstheme="minorHAnsi"/>
              </w:rPr>
              <w:instrText xml:space="preserve"> FORMCHECKBOX </w:instrText>
            </w:r>
            <w:r w:rsidR="00936769">
              <w:rPr>
                <w:rFonts w:ascii="Georgia" w:hAnsi="Georgia" w:cstheme="minorHAnsi"/>
              </w:rPr>
            </w:r>
            <w:r w:rsidR="00936769">
              <w:rPr>
                <w:rFonts w:ascii="Georgia" w:hAnsi="Georgia" w:cstheme="minorHAnsi"/>
              </w:rPr>
              <w:fldChar w:fldCharType="separate"/>
            </w:r>
            <w:r w:rsidR="003C32E5" w:rsidRPr="00964174">
              <w:rPr>
                <w:rFonts w:ascii="Georgia" w:hAnsi="Georgia" w:cstheme="minorHAnsi"/>
              </w:rPr>
              <w:fldChar w:fldCharType="end"/>
            </w:r>
            <w:r w:rsidR="003C32E5" w:rsidRPr="00964174">
              <w:rPr>
                <w:rFonts w:ascii="Georgia" w:eastAsia="Georgia" w:hAnsi="Georgia" w:cs="Georgia"/>
              </w:rPr>
              <w:t xml:space="preserve"> Yes            </w:t>
            </w:r>
            <w:r w:rsidR="003C32E5" w:rsidRPr="00964174">
              <w:rPr>
                <w:rFonts w:ascii="Georgia" w:hAnsi="Georgia" w:cstheme="minorHAnsi"/>
              </w:rPr>
              <w:fldChar w:fldCharType="begin">
                <w:ffData>
                  <w:name w:val=""/>
                  <w:enabled/>
                  <w:calcOnExit w:val="0"/>
                  <w:checkBox>
                    <w:sizeAuto/>
                    <w:default w:val="0"/>
                  </w:checkBox>
                </w:ffData>
              </w:fldChar>
            </w:r>
            <w:r w:rsidR="003C32E5" w:rsidRPr="00964174">
              <w:rPr>
                <w:rFonts w:ascii="Georgia" w:hAnsi="Georgia" w:cstheme="minorHAnsi"/>
              </w:rPr>
              <w:instrText xml:space="preserve"> FORMCHECKBOX </w:instrText>
            </w:r>
            <w:r w:rsidR="00936769">
              <w:rPr>
                <w:rFonts w:ascii="Georgia" w:hAnsi="Georgia" w:cstheme="minorHAnsi"/>
              </w:rPr>
            </w:r>
            <w:r w:rsidR="00936769">
              <w:rPr>
                <w:rFonts w:ascii="Georgia" w:hAnsi="Georgia" w:cstheme="minorHAnsi"/>
              </w:rPr>
              <w:fldChar w:fldCharType="separate"/>
            </w:r>
            <w:r w:rsidR="003C32E5" w:rsidRPr="00964174">
              <w:rPr>
                <w:rFonts w:ascii="Georgia" w:hAnsi="Georgia" w:cstheme="minorHAnsi"/>
              </w:rPr>
              <w:fldChar w:fldCharType="end"/>
            </w:r>
            <w:r w:rsidR="003C32E5">
              <w:rPr>
                <w:rFonts w:ascii="Georgia" w:eastAsia="Georgia" w:hAnsi="Georgia" w:cs="Georgia"/>
              </w:rPr>
              <w:t xml:space="preserve"> No             </w:t>
            </w:r>
          </w:p>
        </w:tc>
      </w:tr>
    </w:tbl>
    <w:p w:rsidR="003E3E17" w:rsidRDefault="003E3E17">
      <w:pPr>
        <w:jc w:val="both"/>
        <w:rPr>
          <w:rFonts w:ascii="Georgia" w:eastAsia="Georgia" w:hAnsi="Georgia" w:cs="Georgia"/>
        </w:rPr>
      </w:pPr>
    </w:p>
    <w:p w:rsidR="003E3E17" w:rsidRDefault="007C4C86">
      <w:pPr>
        <w:jc w:val="both"/>
        <w:rPr>
          <w:rFonts w:ascii="Georgia" w:eastAsia="Georgia" w:hAnsi="Georgia" w:cs="Georgia"/>
          <w:b/>
        </w:rPr>
      </w:pPr>
      <w:r>
        <w:rPr>
          <w:rFonts w:ascii="Georgia" w:eastAsia="Georgia" w:hAnsi="Georgia" w:cs="Georgia"/>
          <w:b/>
        </w:rPr>
        <w:t>1e. Project Timeline</w:t>
      </w:r>
    </w:p>
    <w:tbl>
      <w:tblPr>
        <w:tblStyle w:val="afa"/>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7"/>
        <w:gridCol w:w="4507"/>
      </w:tblGrid>
      <w:tr w:rsidR="003E3E17">
        <w:trPr>
          <w:trHeight w:val="432"/>
        </w:trPr>
        <w:tc>
          <w:tcPr>
            <w:tcW w:w="4507" w:type="dxa"/>
            <w:vAlign w:val="center"/>
          </w:tcPr>
          <w:p w:rsidR="003E3E17" w:rsidRDefault="003C32E5">
            <w:pPr>
              <w:spacing w:line="276" w:lineRule="auto"/>
              <w:ind w:right="270"/>
              <w:rPr>
                <w:rFonts w:ascii="Georgia" w:eastAsia="Georgia" w:hAnsi="Georgia" w:cs="Georgia"/>
              </w:rPr>
            </w:pPr>
            <w:r>
              <w:rPr>
                <w:rFonts w:ascii="Georgia" w:eastAsia="Georgia" w:hAnsi="Georgia" w:cs="Georgia"/>
              </w:rPr>
              <w:t xml:space="preserve">Estimated Start Date: </w:t>
            </w: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c>
          <w:tcPr>
            <w:tcW w:w="4507" w:type="dxa"/>
            <w:vAlign w:val="center"/>
          </w:tcPr>
          <w:p w:rsidR="003E3E17" w:rsidRDefault="007C4C86">
            <w:pPr>
              <w:spacing w:line="276" w:lineRule="auto"/>
              <w:ind w:right="270"/>
              <w:rPr>
                <w:rFonts w:ascii="Georgia" w:eastAsia="Georgia" w:hAnsi="Georgia" w:cs="Georgia"/>
              </w:rPr>
            </w:pPr>
            <w:r>
              <w:rPr>
                <w:rFonts w:ascii="Georgia" w:eastAsia="Georgia" w:hAnsi="Georgia" w:cs="Georgia"/>
              </w:rPr>
              <w:t xml:space="preserve">Project Duration: </w:t>
            </w:r>
            <w:r w:rsidR="003C32E5" w:rsidRPr="006620D7">
              <w:rPr>
                <w:rFonts w:ascii="Georgia" w:hAnsi="Georgia" w:cstheme="minorHAnsi"/>
              </w:rPr>
              <w:fldChar w:fldCharType="begin">
                <w:ffData>
                  <w:name w:val="Text26"/>
                  <w:enabled/>
                  <w:calcOnExit w:val="0"/>
                  <w:textInput/>
                </w:ffData>
              </w:fldChar>
            </w:r>
            <w:r w:rsidR="003C32E5" w:rsidRPr="006620D7">
              <w:rPr>
                <w:rFonts w:ascii="Georgia" w:hAnsi="Georgia" w:cstheme="minorHAnsi"/>
              </w:rPr>
              <w:instrText xml:space="preserve"> FORMTEXT </w:instrText>
            </w:r>
            <w:r w:rsidR="003C32E5" w:rsidRPr="006620D7">
              <w:rPr>
                <w:rFonts w:ascii="Georgia" w:hAnsi="Georgia" w:cstheme="minorHAnsi"/>
              </w:rPr>
            </w:r>
            <w:r w:rsidR="003C32E5" w:rsidRPr="006620D7">
              <w:rPr>
                <w:rFonts w:ascii="Georgia" w:hAnsi="Georgia" w:cstheme="minorHAnsi"/>
              </w:rPr>
              <w:fldChar w:fldCharType="separate"/>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rPr>
              <w:fldChar w:fldCharType="end"/>
            </w:r>
          </w:p>
        </w:tc>
      </w:tr>
    </w:tbl>
    <w:p w:rsidR="003E3E17" w:rsidRDefault="003E3E17">
      <w:pPr>
        <w:jc w:val="both"/>
        <w:rPr>
          <w:rFonts w:ascii="Georgia" w:eastAsia="Georgia" w:hAnsi="Georgia" w:cs="Georgia"/>
        </w:rPr>
      </w:pPr>
    </w:p>
    <w:p w:rsidR="003E3E17" w:rsidRDefault="007C4C86">
      <w:pPr>
        <w:jc w:val="both"/>
        <w:rPr>
          <w:rFonts w:ascii="Georgia" w:eastAsia="Georgia" w:hAnsi="Georgia" w:cs="Georgia"/>
          <w:sz w:val="24"/>
          <w:szCs w:val="24"/>
        </w:rPr>
      </w:pPr>
      <w:r>
        <w:rPr>
          <w:rFonts w:ascii="Georgia" w:eastAsia="Georgia" w:hAnsi="Georgia" w:cs="Georgia"/>
          <w:b/>
          <w:sz w:val="24"/>
          <w:szCs w:val="24"/>
        </w:rPr>
        <w:t>Section 2. Objectives</w:t>
      </w:r>
    </w:p>
    <w:tbl>
      <w:tblPr>
        <w:tblStyle w:val="afb"/>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4"/>
      </w:tblGrid>
      <w:tr w:rsidR="003E3E17">
        <w:trPr>
          <w:trHeight w:val="576"/>
        </w:trPr>
        <w:tc>
          <w:tcPr>
            <w:tcW w:w="9014" w:type="dxa"/>
          </w:tcPr>
          <w:p w:rsidR="003E3E17" w:rsidRDefault="007C4C86">
            <w:pPr>
              <w:spacing w:line="276" w:lineRule="auto"/>
              <w:jc w:val="both"/>
              <w:rPr>
                <w:rFonts w:ascii="Georgia" w:eastAsia="Georgia" w:hAnsi="Georgia" w:cs="Georgia"/>
                <w:color w:val="0070C0"/>
              </w:rPr>
            </w:pPr>
            <w:r>
              <w:rPr>
                <w:rFonts w:ascii="Georgia" w:eastAsia="Georgia" w:hAnsi="Georgia" w:cs="Georgia"/>
                <w:color w:val="0070C0"/>
              </w:rPr>
              <w:t>Summarize the objectives, rationale, and motivation for the project.</w:t>
            </w:r>
          </w:p>
          <w:p w:rsidR="003E3E17" w:rsidRDefault="0052137E">
            <w:pPr>
              <w:spacing w:line="276" w:lineRule="auto"/>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bl>
    <w:p w:rsidR="003E3E17" w:rsidRDefault="003E3E17">
      <w:pPr>
        <w:jc w:val="both"/>
        <w:rPr>
          <w:rFonts w:ascii="Georgia" w:eastAsia="Georgia" w:hAnsi="Georgia" w:cs="Georgia"/>
        </w:rPr>
      </w:pPr>
    </w:p>
    <w:p w:rsidR="003E3E17" w:rsidRDefault="007C4C86">
      <w:pPr>
        <w:jc w:val="both"/>
        <w:rPr>
          <w:rFonts w:ascii="Georgia" w:eastAsia="Georgia" w:hAnsi="Georgia" w:cs="Georgia"/>
          <w:sz w:val="24"/>
          <w:szCs w:val="24"/>
        </w:rPr>
      </w:pPr>
      <w:r>
        <w:rPr>
          <w:rFonts w:ascii="Georgia" w:eastAsia="Georgia" w:hAnsi="Georgia" w:cs="Georgia"/>
          <w:b/>
          <w:sz w:val="24"/>
          <w:szCs w:val="24"/>
        </w:rPr>
        <w:t>Section 3. General Methodology</w:t>
      </w:r>
    </w:p>
    <w:p w:rsidR="003E3E17" w:rsidRDefault="007C4C86">
      <w:pPr>
        <w:jc w:val="both"/>
        <w:rPr>
          <w:rFonts w:ascii="Georgia" w:eastAsia="Georgia" w:hAnsi="Georgia" w:cs="Georgia"/>
          <w:b/>
        </w:rPr>
      </w:pPr>
      <w:r>
        <w:rPr>
          <w:rFonts w:ascii="Georgia" w:eastAsia="Georgia" w:hAnsi="Georgia" w:cs="Georgia"/>
          <w:b/>
        </w:rPr>
        <w:t>3a. New Data Collection and Analysis</w:t>
      </w:r>
    </w:p>
    <w:tbl>
      <w:tblPr>
        <w:tblStyle w:val="afc"/>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4"/>
      </w:tblGrid>
      <w:tr w:rsidR="003E3E17">
        <w:trPr>
          <w:trHeight w:val="576"/>
        </w:trPr>
        <w:tc>
          <w:tcPr>
            <w:tcW w:w="9014" w:type="dxa"/>
          </w:tcPr>
          <w:p w:rsidR="003E3E17" w:rsidRDefault="007C4C86">
            <w:pPr>
              <w:spacing w:line="276" w:lineRule="auto"/>
              <w:jc w:val="both"/>
              <w:rPr>
                <w:rFonts w:ascii="Georgia" w:eastAsia="Georgia" w:hAnsi="Georgia" w:cs="Georgia"/>
                <w:color w:val="0070C0"/>
              </w:rPr>
            </w:pPr>
            <w:r>
              <w:rPr>
                <w:rFonts w:ascii="Georgia" w:eastAsia="Georgia" w:hAnsi="Georgia" w:cs="Georgia"/>
                <w:color w:val="0070C0"/>
              </w:rPr>
              <w:t>Provide a brief but informative description of all the research methods that will be used to collect (e.g., interviews, tests, surveys, ethnography, recordings, etc.) and analyze the data. Include copies of the research materials when you submit your application (if available).</w:t>
            </w:r>
          </w:p>
          <w:p w:rsidR="003E3E17" w:rsidRDefault="0052137E">
            <w:pPr>
              <w:spacing w:line="276" w:lineRule="auto"/>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bl>
    <w:p w:rsidR="003E3E17" w:rsidRDefault="003E3E17">
      <w:pPr>
        <w:jc w:val="both"/>
        <w:rPr>
          <w:rFonts w:ascii="Georgia" w:eastAsia="Georgia" w:hAnsi="Georgia" w:cs="Georgia"/>
        </w:rPr>
      </w:pPr>
    </w:p>
    <w:p w:rsidR="003E3E17" w:rsidRDefault="007C4C86">
      <w:pPr>
        <w:jc w:val="both"/>
        <w:rPr>
          <w:rFonts w:ascii="Georgia" w:eastAsia="Georgia" w:hAnsi="Georgia" w:cs="Georgia"/>
          <w:b/>
        </w:rPr>
      </w:pPr>
      <w:r>
        <w:rPr>
          <w:rFonts w:ascii="Georgia" w:eastAsia="Georgia" w:hAnsi="Georgia" w:cs="Georgia"/>
          <w:b/>
        </w:rPr>
        <w:t>3b. Secondary Data Collection and Analysis</w:t>
      </w:r>
    </w:p>
    <w:tbl>
      <w:tblPr>
        <w:tblStyle w:val="afd"/>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4"/>
      </w:tblGrid>
      <w:tr w:rsidR="003E3E17">
        <w:trPr>
          <w:trHeight w:val="576"/>
        </w:trPr>
        <w:tc>
          <w:tcPr>
            <w:tcW w:w="9014" w:type="dxa"/>
          </w:tcPr>
          <w:p w:rsidR="003E3E17" w:rsidRDefault="007C4C86">
            <w:pPr>
              <w:spacing w:line="276" w:lineRule="auto"/>
              <w:jc w:val="both"/>
              <w:rPr>
                <w:rFonts w:ascii="Georgia" w:eastAsia="Georgia" w:hAnsi="Georgia" w:cs="Georgia"/>
                <w:color w:val="0070C0"/>
              </w:rPr>
            </w:pPr>
            <w:r>
              <w:rPr>
                <w:rFonts w:ascii="Georgia" w:eastAsia="Georgia" w:hAnsi="Georgia" w:cs="Georgia"/>
                <w:color w:val="0070C0"/>
              </w:rPr>
              <w:t>Describe the data that will be used. Identify the data source(s) and confirm that the researchers are allowed to access and use the data for the purposes of the project. Describe how the data will be analyzed.</w:t>
            </w:r>
          </w:p>
          <w:p w:rsidR="003E3E17" w:rsidRDefault="0052137E">
            <w:pPr>
              <w:spacing w:line="276" w:lineRule="auto"/>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bl>
    <w:p w:rsidR="003E3E17" w:rsidRDefault="003E3E17">
      <w:pPr>
        <w:jc w:val="both"/>
        <w:rPr>
          <w:rFonts w:ascii="Georgia" w:eastAsia="Georgia" w:hAnsi="Georgia" w:cs="Georgia"/>
          <w:b/>
          <w:sz w:val="24"/>
          <w:szCs w:val="24"/>
        </w:rPr>
      </w:pPr>
    </w:p>
    <w:p w:rsidR="003E3E17" w:rsidRDefault="007C4C86">
      <w:pPr>
        <w:jc w:val="both"/>
        <w:rPr>
          <w:rFonts w:ascii="Georgia" w:eastAsia="Georgia" w:hAnsi="Georgia" w:cs="Georgia"/>
          <w:b/>
        </w:rPr>
      </w:pPr>
      <w:r>
        <w:rPr>
          <w:rFonts w:ascii="Georgia" w:eastAsia="Georgia" w:hAnsi="Georgia" w:cs="Georgia"/>
          <w:b/>
        </w:rPr>
        <w:t>3c. Methodological Aspects</w:t>
      </w:r>
    </w:p>
    <w:tbl>
      <w:tblPr>
        <w:tblStyle w:val="afe"/>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4"/>
      </w:tblGrid>
      <w:tr w:rsidR="003E3E17">
        <w:trPr>
          <w:trHeight w:val="576"/>
        </w:trPr>
        <w:tc>
          <w:tcPr>
            <w:tcW w:w="9014" w:type="dxa"/>
          </w:tcPr>
          <w:p w:rsidR="003E3E17" w:rsidRDefault="007C4C86">
            <w:pPr>
              <w:spacing w:line="276" w:lineRule="auto"/>
              <w:jc w:val="both"/>
              <w:rPr>
                <w:rFonts w:ascii="Georgia" w:eastAsia="Georgia" w:hAnsi="Georgia" w:cs="Georgia"/>
              </w:rPr>
            </w:pPr>
            <w:r>
              <w:rPr>
                <w:rFonts w:ascii="Georgia" w:eastAsia="Georgia" w:hAnsi="Georgia" w:cs="Georgia"/>
                <w:color w:val="0070C0"/>
              </w:rPr>
              <w:t xml:space="preserve">Describe the methods not directly related to new or secondary data collection and analysis here. </w:t>
            </w:r>
          </w:p>
          <w:p w:rsidR="003E3E17" w:rsidRDefault="0052137E">
            <w:pPr>
              <w:spacing w:line="276" w:lineRule="auto"/>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bl>
    <w:p w:rsidR="003E3E17" w:rsidRDefault="003E3E17">
      <w:pPr>
        <w:jc w:val="both"/>
        <w:rPr>
          <w:rFonts w:ascii="Georgia" w:eastAsia="Georgia" w:hAnsi="Georgia" w:cs="Georgia"/>
          <w:b/>
          <w:sz w:val="24"/>
          <w:szCs w:val="24"/>
        </w:rPr>
      </w:pPr>
    </w:p>
    <w:p w:rsidR="003E3E17" w:rsidRDefault="007C4C86">
      <w:pPr>
        <w:jc w:val="both"/>
        <w:rPr>
          <w:rFonts w:ascii="Georgia" w:eastAsia="Georgia" w:hAnsi="Georgia" w:cs="Georgia"/>
          <w:sz w:val="24"/>
          <w:szCs w:val="24"/>
        </w:rPr>
      </w:pPr>
      <w:r>
        <w:rPr>
          <w:rFonts w:ascii="Georgia" w:eastAsia="Georgia" w:hAnsi="Georgia" w:cs="Georgia"/>
          <w:b/>
          <w:sz w:val="24"/>
          <w:szCs w:val="24"/>
        </w:rPr>
        <w:t>Section 4. Participants</w:t>
      </w:r>
    </w:p>
    <w:tbl>
      <w:tblPr>
        <w:tblStyle w:val="aff"/>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4"/>
      </w:tblGrid>
      <w:tr w:rsidR="003E3E17">
        <w:tc>
          <w:tcPr>
            <w:tcW w:w="9014" w:type="dxa"/>
          </w:tcPr>
          <w:p w:rsidR="003E3E17" w:rsidRDefault="007C4C86">
            <w:pPr>
              <w:spacing w:line="276" w:lineRule="auto"/>
              <w:jc w:val="both"/>
              <w:rPr>
                <w:rFonts w:ascii="Georgia" w:eastAsia="Georgia" w:hAnsi="Georgia" w:cs="Georgia"/>
                <w:color w:val="0070C0"/>
              </w:rPr>
            </w:pPr>
            <w:r>
              <w:rPr>
                <w:rFonts w:ascii="Georgia" w:eastAsia="Georgia" w:hAnsi="Georgia" w:cs="Georgia"/>
                <w:color w:val="0070C0"/>
              </w:rPr>
              <w:t>Indicate the expected number of participants. Please explain how the number of participants was established.</w:t>
            </w:r>
          </w:p>
          <w:p w:rsidR="003E3E17" w:rsidRDefault="0052137E">
            <w:pPr>
              <w:spacing w:line="276" w:lineRule="auto"/>
              <w:ind w:right="270"/>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r w:rsidR="003E3E17">
        <w:trPr>
          <w:trHeight w:val="576"/>
        </w:trPr>
        <w:tc>
          <w:tcPr>
            <w:tcW w:w="9014" w:type="dxa"/>
          </w:tcPr>
          <w:p w:rsidR="003E3E17" w:rsidRDefault="007C4C86">
            <w:pPr>
              <w:spacing w:line="276" w:lineRule="auto"/>
              <w:jc w:val="both"/>
              <w:rPr>
                <w:rFonts w:ascii="Georgia" w:eastAsia="Georgia" w:hAnsi="Georgia" w:cs="Georgia"/>
                <w:color w:val="0070C0"/>
              </w:rPr>
            </w:pPr>
            <w:r>
              <w:rPr>
                <w:rFonts w:ascii="Georgia" w:eastAsia="Georgia" w:hAnsi="Georgia" w:cs="Georgia"/>
                <w:color w:val="0070C0"/>
              </w:rPr>
              <w:t>List the exclusion and inclusion criteria. If you plan to recruit vulnerable participant populations,</w:t>
            </w:r>
            <w:r>
              <w:rPr>
                <w:rFonts w:ascii="Georgia" w:eastAsia="Georgia" w:hAnsi="Georgia" w:cs="Georgia"/>
                <w:color w:val="0070C0"/>
                <w:vertAlign w:val="superscript"/>
              </w:rPr>
              <w:footnoteReference w:id="1"/>
            </w:r>
            <w:r>
              <w:rPr>
                <w:rFonts w:ascii="Georgia" w:eastAsia="Georgia" w:hAnsi="Georgia" w:cs="Georgia"/>
                <w:color w:val="0070C0"/>
              </w:rPr>
              <w:t xml:space="preserve"> justify the need to include these populations.</w:t>
            </w:r>
          </w:p>
          <w:p w:rsidR="00964174" w:rsidRDefault="0052137E">
            <w:pPr>
              <w:jc w:val="both"/>
              <w:rPr>
                <w:rFonts w:ascii="Georgia" w:hAnsi="Georgia" w:cstheme="minorHAnsi"/>
              </w:rPr>
            </w:pPr>
            <w:r w:rsidRPr="006620D7">
              <w:rPr>
                <w:rFonts w:ascii="Georgia" w:hAnsi="Georgia" w:cstheme="minorHAnsi"/>
              </w:rPr>
              <w:lastRenderedPageBreak/>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p w:rsidR="003E3E17" w:rsidRDefault="007C4C86">
            <w:pPr>
              <w:jc w:val="both"/>
              <w:rPr>
                <w:rFonts w:ascii="Georgia" w:eastAsia="Georgia" w:hAnsi="Georgia" w:cs="Georgia"/>
              </w:rPr>
            </w:pPr>
            <w:r>
              <w:rPr>
                <w:rFonts w:ascii="Georgia" w:eastAsia="Georgia" w:hAnsi="Georgia" w:cs="Georgia"/>
                <w:color w:val="0070C0"/>
                <w:sz w:val="18"/>
                <w:szCs w:val="18"/>
              </w:rPr>
              <w:t>Note: When participants under 18 and over 65 are recruited, researchers need to ensure that participants (and their legal guardians or representatives) understand the consequences of their participation.</w:t>
            </w:r>
          </w:p>
        </w:tc>
      </w:tr>
      <w:tr w:rsidR="003E3E17">
        <w:tc>
          <w:tcPr>
            <w:tcW w:w="9014" w:type="dxa"/>
          </w:tcPr>
          <w:p w:rsidR="003E3E17" w:rsidRDefault="007C4C86">
            <w:pPr>
              <w:spacing w:line="276" w:lineRule="auto"/>
              <w:jc w:val="both"/>
              <w:rPr>
                <w:rFonts w:ascii="Georgia" w:eastAsia="Georgia" w:hAnsi="Georgia" w:cs="Georgia"/>
                <w:color w:val="0070C0"/>
              </w:rPr>
            </w:pPr>
            <w:r>
              <w:rPr>
                <w:rFonts w:ascii="Georgia" w:eastAsia="Georgia" w:hAnsi="Georgia" w:cs="Georgia"/>
                <w:color w:val="0070C0"/>
              </w:rPr>
              <w:lastRenderedPageBreak/>
              <w:t>Describe the sampling and recruitment procedures (how will participants be identified and approached?; is there any possibility of undue influence or coercion?; if so, how has it been addressed?; etc.).</w:t>
            </w:r>
          </w:p>
          <w:p w:rsidR="003E3E17" w:rsidRDefault="0052137E">
            <w:pPr>
              <w:spacing w:line="276" w:lineRule="auto"/>
              <w:jc w:val="both"/>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r w:rsidR="003E3E17">
        <w:tc>
          <w:tcPr>
            <w:tcW w:w="9014" w:type="dxa"/>
          </w:tcPr>
          <w:p w:rsidR="003E3E17" w:rsidRDefault="007C4C86">
            <w:pPr>
              <w:spacing w:line="276" w:lineRule="auto"/>
              <w:jc w:val="both"/>
              <w:rPr>
                <w:rFonts w:ascii="Georgia" w:eastAsia="Georgia" w:hAnsi="Georgia" w:cs="Georgia"/>
                <w:color w:val="0070C0"/>
              </w:rPr>
            </w:pPr>
            <w:r>
              <w:rPr>
                <w:rFonts w:ascii="Georgia" w:eastAsia="Georgia" w:hAnsi="Georgia" w:cs="Georgia"/>
                <w:color w:val="0070C0"/>
              </w:rPr>
              <w:t>Describe when and how consent will be obtained. Confirm that all the relevant information (as listed in the guide) has been included in the information sheet and consent form. If obtaining consent is unfeasible, please justify your decision.</w:t>
            </w:r>
          </w:p>
          <w:p w:rsidR="003E3E17" w:rsidRDefault="0052137E">
            <w:pPr>
              <w:spacing w:line="276" w:lineRule="auto"/>
              <w:jc w:val="both"/>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bl>
    <w:p w:rsidR="003E3E17" w:rsidRDefault="003E3E17">
      <w:pPr>
        <w:jc w:val="both"/>
        <w:rPr>
          <w:rFonts w:ascii="Georgia" w:eastAsia="Georgia" w:hAnsi="Georgia" w:cs="Georgia"/>
        </w:rPr>
      </w:pPr>
    </w:p>
    <w:p w:rsidR="003E3E17" w:rsidRDefault="007C4C86">
      <w:pPr>
        <w:jc w:val="both"/>
        <w:rPr>
          <w:rFonts w:ascii="Georgia" w:eastAsia="Georgia" w:hAnsi="Georgia" w:cs="Georgia"/>
          <w:i/>
          <w:sz w:val="20"/>
          <w:szCs w:val="20"/>
        </w:rPr>
      </w:pPr>
      <w:r>
        <w:rPr>
          <w:rFonts w:ascii="Georgia" w:eastAsia="Georgia" w:hAnsi="Georgia" w:cs="Georgia"/>
          <w:b/>
          <w:sz w:val="24"/>
          <w:szCs w:val="24"/>
        </w:rPr>
        <w:t xml:space="preserve">Section 5. Personal Data Processing </w:t>
      </w:r>
    </w:p>
    <w:tbl>
      <w:tblPr>
        <w:tblStyle w:val="aff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E3E17">
        <w:tc>
          <w:tcPr>
            <w:tcW w:w="9029" w:type="dxa"/>
            <w:shd w:val="clear" w:color="auto" w:fill="auto"/>
            <w:tcMar>
              <w:top w:w="100" w:type="dxa"/>
              <w:left w:w="100" w:type="dxa"/>
              <w:bottom w:w="100" w:type="dxa"/>
              <w:right w:w="100" w:type="dxa"/>
            </w:tcMar>
          </w:tcPr>
          <w:p w:rsidR="003E3E17" w:rsidRDefault="007C4C86">
            <w:pPr>
              <w:widowControl w:val="0"/>
              <w:pBdr>
                <w:top w:val="nil"/>
                <w:left w:val="nil"/>
                <w:bottom w:val="nil"/>
                <w:right w:val="nil"/>
                <w:between w:val="nil"/>
              </w:pBdr>
              <w:rPr>
                <w:rFonts w:ascii="Georgia" w:eastAsia="Georgia" w:hAnsi="Georgia" w:cs="Georgia"/>
                <w:b/>
              </w:rPr>
            </w:pPr>
            <w:r>
              <w:rPr>
                <w:rFonts w:ascii="Georgia" w:eastAsia="Georgia" w:hAnsi="Georgia" w:cs="Georgia"/>
                <w:b/>
              </w:rPr>
              <w:t>Instructions</w:t>
            </w:r>
          </w:p>
          <w:p w:rsidR="003E3E17" w:rsidRPr="00964174" w:rsidRDefault="00964174" w:rsidP="00CF16F7">
            <w:pPr>
              <w:widowControl w:val="0"/>
              <w:numPr>
                <w:ilvl w:val="0"/>
                <w:numId w:val="1"/>
              </w:numPr>
              <w:shd w:val="clear" w:color="auto" w:fill="8BCDFF"/>
              <w:ind w:right="340"/>
              <w:jc w:val="both"/>
              <w:rPr>
                <w:rFonts w:ascii="Georgia" w:eastAsia="Georgia" w:hAnsi="Georgia" w:cs="Georgia"/>
              </w:rPr>
            </w:pPr>
            <w:r w:rsidRPr="00CF16F7">
              <w:rPr>
                <w:rFonts w:ascii="Georgia" w:eastAsia="Georgia" w:hAnsi="Georgia" w:cs="Georgia"/>
                <w:b/>
                <w:shd w:val="clear" w:color="auto" w:fill="8BCDFF"/>
              </w:rPr>
              <w:t>Skip</w:t>
            </w:r>
            <w:r w:rsidR="007C4C86" w:rsidRPr="00CF16F7">
              <w:rPr>
                <w:rFonts w:ascii="Georgia" w:eastAsia="Georgia" w:hAnsi="Georgia" w:cs="Georgia"/>
                <w:b/>
                <w:shd w:val="clear" w:color="auto" w:fill="8BCDFF"/>
              </w:rPr>
              <w:t xml:space="preserve"> section 5</w:t>
            </w:r>
            <w:r w:rsidR="007C4C86" w:rsidRPr="00CF16F7">
              <w:rPr>
                <w:rFonts w:ascii="Georgia" w:eastAsia="Georgia" w:hAnsi="Georgia" w:cs="Georgia"/>
                <w:shd w:val="clear" w:color="auto" w:fill="8BCDFF"/>
              </w:rPr>
              <w:t xml:space="preserve"> if you </w:t>
            </w:r>
            <w:r w:rsidRPr="00CF16F7">
              <w:rPr>
                <w:rFonts w:ascii="Georgia" w:eastAsia="Georgia" w:hAnsi="Georgia" w:cs="Georgia"/>
                <w:shd w:val="clear" w:color="auto" w:fill="8BCDFF"/>
              </w:rPr>
              <w:t xml:space="preserve">have completed or will complete </w:t>
            </w:r>
            <w:r w:rsidR="007C4C86" w:rsidRPr="00CF16F7">
              <w:rPr>
                <w:rFonts w:ascii="Georgia" w:eastAsia="Georgia" w:hAnsi="Georgia" w:cs="Georgia"/>
                <w:shd w:val="clear" w:color="auto" w:fill="8BCDFF"/>
              </w:rPr>
              <w:t>a DPIA as part of your application.</w:t>
            </w:r>
            <w:bookmarkStart w:id="1" w:name="_GoBack"/>
            <w:bookmarkEnd w:id="1"/>
          </w:p>
          <w:p w:rsidR="003E3E17" w:rsidRDefault="007C4C86">
            <w:pPr>
              <w:widowControl w:val="0"/>
              <w:numPr>
                <w:ilvl w:val="0"/>
                <w:numId w:val="1"/>
              </w:numPr>
              <w:ind w:right="340"/>
              <w:jc w:val="both"/>
              <w:rPr>
                <w:rFonts w:ascii="Georgia" w:eastAsia="Georgia" w:hAnsi="Georgia" w:cs="Georgia"/>
              </w:rPr>
            </w:pPr>
            <w:r w:rsidRPr="00CF16F7">
              <w:rPr>
                <w:rFonts w:ascii="Georgia" w:eastAsia="Georgia" w:hAnsi="Georgia" w:cs="Georgia"/>
                <w:shd w:val="clear" w:color="auto" w:fill="FFFFFF" w:themeFill="background1"/>
              </w:rPr>
              <w:t>Please see the protocol form guide be</w:t>
            </w:r>
            <w:r w:rsidR="00CF16F7" w:rsidRPr="00CF16F7">
              <w:rPr>
                <w:rFonts w:ascii="Georgia" w:eastAsia="Georgia" w:hAnsi="Georgia" w:cs="Georgia"/>
                <w:shd w:val="clear" w:color="auto" w:fill="FFFFFF" w:themeFill="background1"/>
              </w:rPr>
              <w:t>fore you complete this form. It</w:t>
            </w:r>
            <w:r w:rsidRPr="00CF16F7">
              <w:rPr>
                <w:rFonts w:ascii="Georgia" w:eastAsia="Georgia" w:hAnsi="Georgia" w:cs="Georgia"/>
                <w:shd w:val="clear" w:color="auto" w:fill="FFFFFF" w:themeFill="background1"/>
              </w:rPr>
              <w:t xml:space="preserve"> contains text that you can use to complete this section. You may copy and paste the relevant</w:t>
            </w:r>
            <w:r w:rsidRPr="00CF16F7">
              <w:rPr>
                <w:rFonts w:ascii="Georgia" w:eastAsia="Georgia" w:hAnsi="Georgia" w:cs="Georgia"/>
                <w:shd w:val="clear" w:color="auto" w:fill="81C9FF"/>
              </w:rPr>
              <w:t xml:space="preserve"> </w:t>
            </w:r>
            <w:r>
              <w:rPr>
                <w:rFonts w:ascii="Georgia" w:eastAsia="Georgia" w:hAnsi="Georgia" w:cs="Georgia"/>
              </w:rPr>
              <w:t>options from among those included.</w:t>
            </w:r>
          </w:p>
          <w:p w:rsidR="003E3E17" w:rsidRDefault="007C4C86">
            <w:pPr>
              <w:widowControl w:val="0"/>
              <w:numPr>
                <w:ilvl w:val="0"/>
                <w:numId w:val="1"/>
              </w:numPr>
              <w:ind w:right="340"/>
              <w:jc w:val="both"/>
              <w:rPr>
                <w:rFonts w:ascii="Georgia" w:eastAsia="Georgia" w:hAnsi="Georgia" w:cs="Georgia"/>
              </w:rPr>
            </w:pPr>
            <w:r>
              <w:rPr>
                <w:rFonts w:ascii="Georgia" w:eastAsia="Georgia" w:hAnsi="Georgia" w:cs="Georgia"/>
              </w:rPr>
              <w:t>Read the descriptions below carefully before you fill out section 5.</w:t>
            </w:r>
          </w:p>
        </w:tc>
      </w:tr>
    </w:tbl>
    <w:p w:rsidR="003E3E17" w:rsidRDefault="007C4C86" w:rsidP="00964174">
      <w:pPr>
        <w:ind w:left="142" w:right="142"/>
        <w:jc w:val="both"/>
        <w:rPr>
          <w:rFonts w:ascii="Georgia" w:eastAsia="Georgia" w:hAnsi="Georgia" w:cs="Georgia"/>
          <w:sz w:val="20"/>
          <w:szCs w:val="20"/>
        </w:rPr>
      </w:pPr>
      <w:r>
        <w:rPr>
          <w:rFonts w:ascii="Georgia" w:eastAsia="Georgia" w:hAnsi="Georgia" w:cs="Georgia"/>
          <w:i/>
          <w:sz w:val="20"/>
          <w:szCs w:val="20"/>
        </w:rPr>
        <w:t>Personal data</w:t>
      </w:r>
      <w:r>
        <w:rPr>
          <w:rFonts w:ascii="Georgia" w:eastAsia="Georgia" w:hAnsi="Georgia" w:cs="Georgia"/>
          <w:sz w:val="20"/>
          <w:szCs w:val="20"/>
        </w:rPr>
        <w:t xml:space="preserve">: Any information that relates to an identified or identifiable living individual. To determine whether a person is identifiable one must consider the foreseeable technological evolution and the possible combination with other data by the </w:t>
      </w:r>
      <w:r w:rsidR="00F115CF">
        <w:rPr>
          <w:rFonts w:ascii="Georgia" w:eastAsia="Georgia" w:hAnsi="Georgia" w:cs="Georgia"/>
          <w:sz w:val="20"/>
          <w:szCs w:val="20"/>
        </w:rPr>
        <w:t>researcher</w:t>
      </w:r>
      <w:r>
        <w:rPr>
          <w:rFonts w:ascii="Georgia" w:eastAsia="Georgia" w:hAnsi="Georgia" w:cs="Georgia"/>
          <w:sz w:val="20"/>
          <w:szCs w:val="20"/>
        </w:rPr>
        <w:t xml:space="preserve"> or third parties. Personal data includes both identifying data (first and last names, home address, etc.) and any other type of data that, on its own or combined with other types of data, can be used to identify persons (image; voice; physiological, economic, cultural, social data, etc.).</w:t>
      </w:r>
    </w:p>
    <w:p w:rsidR="003E3E17" w:rsidRDefault="003E3E17" w:rsidP="00964174">
      <w:pPr>
        <w:ind w:left="142" w:right="142"/>
        <w:jc w:val="both"/>
        <w:rPr>
          <w:rFonts w:ascii="Georgia" w:eastAsia="Georgia" w:hAnsi="Georgia" w:cs="Georgia"/>
          <w:sz w:val="20"/>
          <w:szCs w:val="20"/>
        </w:rPr>
      </w:pPr>
    </w:p>
    <w:p w:rsidR="003E3E17" w:rsidRDefault="007C4C86" w:rsidP="00964174">
      <w:pPr>
        <w:ind w:left="142" w:right="142"/>
        <w:jc w:val="both"/>
        <w:rPr>
          <w:rFonts w:ascii="Georgia" w:eastAsia="Georgia" w:hAnsi="Georgia" w:cs="Georgia"/>
          <w:sz w:val="20"/>
          <w:szCs w:val="20"/>
        </w:rPr>
      </w:pPr>
      <w:r>
        <w:rPr>
          <w:rFonts w:ascii="Georgia" w:eastAsia="Georgia" w:hAnsi="Georgia" w:cs="Georgia"/>
          <w:i/>
          <w:sz w:val="20"/>
          <w:szCs w:val="20"/>
        </w:rPr>
        <w:t>Special categories of personal data</w:t>
      </w:r>
      <w:r>
        <w:rPr>
          <w:rFonts w:ascii="Georgia" w:eastAsia="Georgia" w:hAnsi="Georgia" w:cs="Georgia"/>
          <w:sz w:val="20"/>
          <w:szCs w:val="20"/>
        </w:rPr>
        <w:t>: personal data revealing racial or ethnic origin, political opinions, religious or philosophical beliefs, trade union membership; genetic data; biometric data; or data concerning health, a person’s sex life or sexual orientation.</w:t>
      </w:r>
    </w:p>
    <w:p w:rsidR="003E3E17" w:rsidRDefault="003E3E17">
      <w:pPr>
        <w:ind w:left="144" w:right="144"/>
        <w:jc w:val="both"/>
        <w:rPr>
          <w:rFonts w:ascii="Georgia" w:eastAsia="Georgia" w:hAnsi="Georgia" w:cs="Georgia"/>
          <w:sz w:val="20"/>
          <w:szCs w:val="20"/>
        </w:rPr>
      </w:pPr>
    </w:p>
    <w:tbl>
      <w:tblPr>
        <w:tblStyle w:val="aff1"/>
        <w:tblW w:w="90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4"/>
      </w:tblGrid>
      <w:tr w:rsidR="003E3E17">
        <w:tc>
          <w:tcPr>
            <w:tcW w:w="9014" w:type="dxa"/>
          </w:tcPr>
          <w:p w:rsidR="003E3E17" w:rsidRDefault="007C4C86">
            <w:pPr>
              <w:ind w:right="720"/>
              <w:jc w:val="both"/>
              <w:rPr>
                <w:rFonts w:ascii="Georgia" w:eastAsia="Georgia" w:hAnsi="Georgia" w:cs="Georgia"/>
              </w:rPr>
            </w:pPr>
            <w:r>
              <w:rPr>
                <w:rFonts w:ascii="Georgia" w:eastAsia="Georgia" w:hAnsi="Georgia" w:cs="Georgia"/>
                <w:color w:val="0070C0"/>
              </w:rPr>
              <w:t>Indicate the types of personal data that will be processed.</w:t>
            </w:r>
          </w:p>
          <w:p w:rsidR="003E3E17" w:rsidRDefault="0052137E">
            <w:pPr>
              <w:pBdr>
                <w:top w:val="nil"/>
                <w:left w:val="nil"/>
                <w:bottom w:val="nil"/>
                <w:right w:val="nil"/>
                <w:between w:val="nil"/>
              </w:pBdr>
              <w:ind w:right="176"/>
              <w:jc w:val="both"/>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r w:rsidR="007C4C86">
              <w:rPr>
                <w:rFonts w:ascii="Georgia" w:eastAsia="Georgia" w:hAnsi="Georgia" w:cs="Georgia"/>
              </w:rPr>
              <w:t xml:space="preserve"> </w:t>
            </w:r>
          </w:p>
        </w:tc>
      </w:tr>
      <w:tr w:rsidR="003E3E17">
        <w:tc>
          <w:tcPr>
            <w:tcW w:w="9014" w:type="dxa"/>
          </w:tcPr>
          <w:p w:rsidR="003E3E17" w:rsidRDefault="007C4C86">
            <w:pPr>
              <w:ind w:right="720"/>
              <w:jc w:val="both"/>
              <w:rPr>
                <w:rFonts w:ascii="Georgia" w:eastAsia="Georgia" w:hAnsi="Georgia" w:cs="Georgia"/>
                <w:color w:val="0070C0"/>
              </w:rPr>
            </w:pPr>
            <w:r>
              <w:rPr>
                <w:rFonts w:ascii="Georgia" w:eastAsia="Georgia" w:hAnsi="Georgia" w:cs="Georgia"/>
                <w:color w:val="0070C0"/>
              </w:rPr>
              <w:t>Describe the security measures that will be implemented.</w:t>
            </w:r>
          </w:p>
          <w:p w:rsidR="003E3E17" w:rsidRDefault="0052137E">
            <w:pPr>
              <w:ind w:right="720"/>
              <w:jc w:val="both"/>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r w:rsidR="003E3E17">
        <w:tc>
          <w:tcPr>
            <w:tcW w:w="9014" w:type="dxa"/>
          </w:tcPr>
          <w:p w:rsidR="003E3E17" w:rsidRDefault="007C4C86">
            <w:pPr>
              <w:ind w:right="174"/>
              <w:jc w:val="both"/>
              <w:rPr>
                <w:rFonts w:ascii="Georgia" w:eastAsia="Georgia" w:hAnsi="Georgia" w:cs="Georgia"/>
                <w:color w:val="0070C0"/>
              </w:rPr>
            </w:pPr>
            <w:r>
              <w:rPr>
                <w:rFonts w:ascii="Georgia" w:eastAsia="Georgia" w:hAnsi="Georgia" w:cs="Georgia"/>
                <w:color w:val="0070C0"/>
              </w:rPr>
              <w:t>Describe who will have access to personal data. If applicable, indicate the plans for sharing personal data with non-UPF members.</w:t>
            </w:r>
          </w:p>
          <w:p w:rsidR="003E3E17" w:rsidRDefault="0052137E">
            <w:pPr>
              <w:ind w:right="174"/>
              <w:jc w:val="both"/>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r w:rsidR="003E3E17">
        <w:tc>
          <w:tcPr>
            <w:tcW w:w="9014" w:type="dxa"/>
          </w:tcPr>
          <w:p w:rsidR="003E3E17" w:rsidRDefault="007C4C86">
            <w:pPr>
              <w:ind w:right="174"/>
              <w:jc w:val="both"/>
              <w:rPr>
                <w:rFonts w:ascii="Georgia" w:eastAsia="Georgia" w:hAnsi="Georgia" w:cs="Georgia"/>
                <w:color w:val="0070C0"/>
              </w:rPr>
            </w:pPr>
            <w:r>
              <w:rPr>
                <w:rFonts w:ascii="Georgia" w:eastAsia="Georgia" w:hAnsi="Georgia" w:cs="Georgia"/>
                <w:color w:val="0070C0"/>
              </w:rPr>
              <w:t>Discuss the personal data preservation period and any plans for future reuse after the completion of the current project.</w:t>
            </w:r>
          </w:p>
          <w:p w:rsidR="003E3E17" w:rsidRDefault="0052137E">
            <w:pPr>
              <w:pBdr>
                <w:top w:val="nil"/>
                <w:left w:val="nil"/>
                <w:bottom w:val="nil"/>
                <w:right w:val="nil"/>
                <w:between w:val="nil"/>
              </w:pBdr>
              <w:ind w:right="179"/>
              <w:jc w:val="both"/>
              <w:rPr>
                <w:rFonts w:ascii="Georgia" w:eastAsia="Georgia" w:hAnsi="Georgia" w:cs="Georgia"/>
                <w:color w:val="000000"/>
                <w:sz w:val="18"/>
                <w:szCs w:val="18"/>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r w:rsidR="003E3E17">
        <w:tc>
          <w:tcPr>
            <w:tcW w:w="9014" w:type="dxa"/>
          </w:tcPr>
          <w:p w:rsidR="003E3E17" w:rsidRDefault="007C4C86">
            <w:pPr>
              <w:ind w:right="174"/>
              <w:jc w:val="both"/>
              <w:rPr>
                <w:rFonts w:ascii="Georgia" w:eastAsia="Georgia" w:hAnsi="Georgia" w:cs="Georgia"/>
                <w:color w:val="0070C0"/>
              </w:rPr>
            </w:pPr>
            <w:r>
              <w:rPr>
                <w:rFonts w:ascii="Georgia" w:eastAsia="Georgia" w:hAnsi="Georgia" w:cs="Georgia"/>
                <w:color w:val="0070C0"/>
              </w:rPr>
              <w:lastRenderedPageBreak/>
              <w:t>Discuss whether personal data will be published or otherwise disseminated. If so, confirm that the consent form explicitly allows participants to consent to this type of dissemination (even if this involves dissemination of data after anonymization).</w:t>
            </w:r>
          </w:p>
          <w:p w:rsidR="003E3E17" w:rsidRDefault="00964174">
            <w:pPr>
              <w:ind w:right="720"/>
              <w:jc w:val="both"/>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bl>
    <w:p w:rsidR="003E3E17" w:rsidRDefault="003E3E17">
      <w:pPr>
        <w:ind w:right="720"/>
        <w:jc w:val="both"/>
        <w:rPr>
          <w:rFonts w:ascii="Georgia" w:eastAsia="Georgia" w:hAnsi="Georgia" w:cs="Georgia"/>
          <w:sz w:val="24"/>
          <w:szCs w:val="24"/>
        </w:rPr>
      </w:pPr>
    </w:p>
    <w:p w:rsidR="003E3E17" w:rsidRDefault="007C4C86">
      <w:pPr>
        <w:jc w:val="both"/>
        <w:rPr>
          <w:rFonts w:ascii="Georgia" w:eastAsia="Georgia" w:hAnsi="Georgia" w:cs="Georgia"/>
          <w:sz w:val="24"/>
          <w:szCs w:val="24"/>
        </w:rPr>
      </w:pPr>
      <w:r>
        <w:rPr>
          <w:rFonts w:ascii="Georgia" w:eastAsia="Georgia" w:hAnsi="Georgia" w:cs="Georgia"/>
          <w:b/>
          <w:sz w:val="24"/>
          <w:szCs w:val="24"/>
        </w:rPr>
        <w:t>Section 6. Other Ethical Considerations</w:t>
      </w:r>
    </w:p>
    <w:tbl>
      <w:tblPr>
        <w:tblStyle w:val="aff2"/>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4"/>
      </w:tblGrid>
      <w:tr w:rsidR="003E3E17">
        <w:tc>
          <w:tcPr>
            <w:tcW w:w="9014" w:type="dxa"/>
          </w:tcPr>
          <w:p w:rsidR="003E3E17" w:rsidRDefault="007C4C86">
            <w:pPr>
              <w:spacing w:line="276" w:lineRule="auto"/>
              <w:ind w:right="174"/>
              <w:jc w:val="both"/>
              <w:rPr>
                <w:rFonts w:ascii="Georgia" w:eastAsia="Georgia" w:hAnsi="Georgia" w:cs="Georgia"/>
                <w:color w:val="0070C0"/>
              </w:rPr>
            </w:pPr>
            <w:r>
              <w:rPr>
                <w:rFonts w:ascii="Georgia" w:eastAsia="Georgia" w:hAnsi="Georgia" w:cs="Georgia"/>
                <w:color w:val="0070C0"/>
              </w:rPr>
              <w:t>Please provide a clear and concise statement of the ethical issues raised by the research activity not discussed above and how you intend to deal with them. Potential conflicts of interests between the PI’s involvement in non-academic activities and the research project should be discussed if applicable.</w:t>
            </w:r>
          </w:p>
          <w:p w:rsidR="003E3E17" w:rsidRDefault="0052137E">
            <w:pPr>
              <w:spacing w:line="276" w:lineRule="auto"/>
              <w:ind w:right="270"/>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bl>
    <w:p w:rsidR="003E3E17" w:rsidRDefault="003E3E17">
      <w:pPr>
        <w:jc w:val="both"/>
        <w:rPr>
          <w:rFonts w:ascii="Georgia" w:eastAsia="Georgia" w:hAnsi="Georgia" w:cs="Georgia"/>
          <w:b/>
          <w:sz w:val="24"/>
          <w:szCs w:val="24"/>
        </w:rPr>
      </w:pPr>
    </w:p>
    <w:p w:rsidR="003E3E17" w:rsidRDefault="007C4C86">
      <w:pPr>
        <w:jc w:val="both"/>
        <w:rPr>
          <w:rFonts w:ascii="Georgia" w:eastAsia="Georgia" w:hAnsi="Georgia" w:cs="Georgia"/>
          <w:b/>
          <w:sz w:val="24"/>
          <w:szCs w:val="24"/>
        </w:rPr>
      </w:pPr>
      <w:r>
        <w:rPr>
          <w:rFonts w:ascii="Georgia" w:eastAsia="Georgia" w:hAnsi="Georgia" w:cs="Georgia"/>
          <w:b/>
          <w:sz w:val="24"/>
          <w:szCs w:val="24"/>
        </w:rPr>
        <w:t>Section 7. References</w:t>
      </w:r>
    </w:p>
    <w:tbl>
      <w:tblPr>
        <w:tblStyle w:val="aff3"/>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4"/>
      </w:tblGrid>
      <w:tr w:rsidR="003E3E17">
        <w:trPr>
          <w:trHeight w:val="432"/>
        </w:trPr>
        <w:tc>
          <w:tcPr>
            <w:tcW w:w="9014" w:type="dxa"/>
            <w:vAlign w:val="center"/>
          </w:tcPr>
          <w:p w:rsidR="003E3E17" w:rsidRDefault="0052137E">
            <w:pPr>
              <w:spacing w:line="276" w:lineRule="auto"/>
              <w:ind w:right="270"/>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bl>
    <w:p w:rsidR="003E3E17" w:rsidRDefault="003E3E17">
      <w:pPr>
        <w:jc w:val="both"/>
        <w:rPr>
          <w:rFonts w:ascii="Georgia" w:eastAsia="Georgia" w:hAnsi="Georgia" w:cs="Georgia"/>
          <w:b/>
          <w:sz w:val="24"/>
          <w:szCs w:val="24"/>
        </w:rPr>
      </w:pPr>
    </w:p>
    <w:p w:rsidR="003E3E17" w:rsidRDefault="007C4C86">
      <w:pPr>
        <w:jc w:val="both"/>
        <w:rPr>
          <w:rFonts w:ascii="Georgia" w:eastAsia="Georgia" w:hAnsi="Georgia" w:cs="Georgia"/>
          <w:b/>
          <w:sz w:val="24"/>
          <w:szCs w:val="24"/>
        </w:rPr>
      </w:pPr>
      <w:r>
        <w:rPr>
          <w:rFonts w:ascii="Georgia" w:eastAsia="Georgia" w:hAnsi="Georgia" w:cs="Georgia"/>
          <w:b/>
          <w:sz w:val="24"/>
          <w:szCs w:val="24"/>
        </w:rPr>
        <w:t>Signature</w:t>
      </w:r>
    </w:p>
    <w:tbl>
      <w:tblPr>
        <w:tblStyle w:val="aff4"/>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4"/>
      </w:tblGrid>
      <w:tr w:rsidR="003E3E17">
        <w:trPr>
          <w:trHeight w:val="432"/>
        </w:trPr>
        <w:tc>
          <w:tcPr>
            <w:tcW w:w="9014" w:type="dxa"/>
            <w:vAlign w:val="center"/>
          </w:tcPr>
          <w:p w:rsidR="003E3E17" w:rsidRDefault="003E3E17">
            <w:pPr>
              <w:spacing w:line="276" w:lineRule="auto"/>
              <w:ind w:right="270"/>
              <w:jc w:val="both"/>
              <w:rPr>
                <w:rFonts w:ascii="Georgia" w:eastAsia="Georgia" w:hAnsi="Georgia" w:cs="Georgia"/>
                <w:i/>
              </w:rPr>
            </w:pPr>
          </w:p>
          <w:p w:rsidR="003E3E17" w:rsidRDefault="003E3E17">
            <w:pPr>
              <w:spacing w:line="276" w:lineRule="auto"/>
              <w:ind w:right="270"/>
              <w:jc w:val="both"/>
              <w:rPr>
                <w:rFonts w:ascii="Georgia" w:eastAsia="Georgia" w:hAnsi="Georgia" w:cs="Georgia"/>
                <w:i/>
              </w:rPr>
            </w:pPr>
          </w:p>
          <w:p w:rsidR="003E3E17" w:rsidRDefault="0052137E">
            <w:pPr>
              <w:rPr>
                <w:rFonts w:ascii="Georgia" w:eastAsia="Georgia" w:hAnsi="Georgia" w:cs="Georgia"/>
                <w:u w:val="single"/>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p w:rsidR="003E3E17" w:rsidRDefault="0052137E" w:rsidP="0052137E">
            <w:pPr>
              <w:spacing w:line="276" w:lineRule="auto"/>
              <w:ind w:right="270"/>
              <w:rPr>
                <w:rFonts w:ascii="Georgia" w:eastAsia="Georgia" w:hAnsi="Georgia" w:cs="Georgia"/>
              </w:rPr>
            </w:pPr>
            <w:r>
              <w:rPr>
                <w:rFonts w:ascii="Georgia" w:eastAsia="Georgia" w:hAnsi="Georgia" w:cs="Georgia"/>
              </w:rPr>
              <w:t>PI</w:t>
            </w:r>
            <w:r w:rsidR="007C4C86">
              <w:rPr>
                <w:rFonts w:ascii="Georgia" w:eastAsia="Georgia" w:hAnsi="Georgia" w:cs="Georgia"/>
              </w:rPr>
              <w:tab/>
            </w:r>
            <w:r w:rsidR="007C4C86">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sidR="007C4C86">
              <w:rPr>
                <w:rFonts w:ascii="Georgia" w:eastAsia="Georgia" w:hAnsi="Georgia" w:cs="Georgia"/>
              </w:rPr>
              <w:t>Date</w:t>
            </w:r>
          </w:p>
        </w:tc>
      </w:tr>
    </w:tbl>
    <w:p w:rsidR="003E3E17" w:rsidRDefault="003E3E17">
      <w:pPr>
        <w:rPr>
          <w:rFonts w:ascii="Georgia" w:eastAsia="Georgia" w:hAnsi="Georgia" w:cs="Georgia"/>
        </w:rPr>
      </w:pPr>
    </w:p>
    <w:p w:rsidR="003E3E17" w:rsidRDefault="007C4C86">
      <w:pPr>
        <w:jc w:val="both"/>
        <w:rPr>
          <w:rFonts w:ascii="Georgia" w:eastAsia="Georgia" w:hAnsi="Georgia" w:cs="Georgia"/>
          <w:b/>
          <w:sz w:val="24"/>
          <w:szCs w:val="24"/>
        </w:rPr>
      </w:pPr>
      <w:r>
        <w:rPr>
          <w:rFonts w:ascii="Georgia" w:eastAsia="Georgia" w:hAnsi="Georgia" w:cs="Georgia"/>
          <w:b/>
          <w:sz w:val="24"/>
          <w:szCs w:val="24"/>
        </w:rPr>
        <w:t xml:space="preserve">Potential Reviewers </w:t>
      </w:r>
      <w:r>
        <w:rPr>
          <w:rFonts w:ascii="Georgia" w:eastAsia="Georgia" w:hAnsi="Georgia" w:cs="Georgia"/>
          <w:i/>
        </w:rPr>
        <w:t>(optional)</w:t>
      </w:r>
    </w:p>
    <w:tbl>
      <w:tblPr>
        <w:tblStyle w:val="aff5"/>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4"/>
      </w:tblGrid>
      <w:tr w:rsidR="003E3E17">
        <w:trPr>
          <w:trHeight w:val="432"/>
        </w:trPr>
        <w:tc>
          <w:tcPr>
            <w:tcW w:w="9014" w:type="dxa"/>
            <w:vAlign w:val="center"/>
          </w:tcPr>
          <w:p w:rsidR="003E3E17" w:rsidRPr="0052137E" w:rsidRDefault="007C4C86" w:rsidP="0052137E">
            <w:pPr>
              <w:spacing w:line="276" w:lineRule="auto"/>
              <w:ind w:right="174"/>
              <w:jc w:val="both"/>
              <w:rPr>
                <w:rFonts w:ascii="Georgia" w:eastAsia="Georgia" w:hAnsi="Georgia" w:cs="Georgia"/>
                <w:color w:val="0070C0"/>
              </w:rPr>
            </w:pPr>
            <w:r w:rsidRPr="0052137E">
              <w:rPr>
                <w:rFonts w:ascii="Georgia" w:eastAsia="Georgia" w:hAnsi="Georgia" w:cs="Georgia"/>
                <w:color w:val="0070C0"/>
              </w:rPr>
              <w:t>Suggest UPF reviewers who may be able to review your project.</w:t>
            </w:r>
          </w:p>
          <w:p w:rsidR="003E3E17" w:rsidRDefault="0052137E">
            <w:pPr>
              <w:spacing w:line="276" w:lineRule="auto"/>
              <w:ind w:right="270"/>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bl>
    <w:p w:rsidR="003E3E17" w:rsidRDefault="003E3E17">
      <w:pPr>
        <w:jc w:val="both"/>
        <w:rPr>
          <w:rFonts w:ascii="Georgia" w:eastAsia="Georgia" w:hAnsi="Georgia" w:cs="Georgia"/>
          <w:b/>
          <w:sz w:val="24"/>
          <w:szCs w:val="24"/>
        </w:rPr>
      </w:pPr>
    </w:p>
    <w:p w:rsidR="003E3E17" w:rsidRDefault="003E3E17">
      <w:pPr>
        <w:rPr>
          <w:rFonts w:ascii="Georgia" w:eastAsia="Georgia" w:hAnsi="Georgia" w:cs="Georgia"/>
        </w:rPr>
      </w:pPr>
    </w:p>
    <w:sectPr w:rsidR="003E3E17">
      <w:headerReference w:type="default" r:id="rId8"/>
      <w:footerReference w:type="default" r:id="rId9"/>
      <w:pgSz w:w="11909" w:h="16834"/>
      <w:pgMar w:top="1440" w:right="1699" w:bottom="1440" w:left="169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769" w:rsidRDefault="00936769">
      <w:pPr>
        <w:spacing w:line="240" w:lineRule="auto"/>
      </w:pPr>
      <w:r>
        <w:separator/>
      </w:r>
    </w:p>
  </w:endnote>
  <w:endnote w:type="continuationSeparator" w:id="0">
    <w:p w:rsidR="00936769" w:rsidRDefault="009367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E17" w:rsidRDefault="007C4C86">
    <w:pPr>
      <w:pBdr>
        <w:top w:val="nil"/>
        <w:left w:val="nil"/>
        <w:bottom w:val="nil"/>
        <w:right w:val="nil"/>
        <w:between w:val="nil"/>
      </w:pBdr>
      <w:tabs>
        <w:tab w:val="center" w:pos="4680"/>
        <w:tab w:val="right" w:pos="9360"/>
      </w:tabs>
      <w:spacing w:line="240" w:lineRule="auto"/>
      <w:jc w:val="right"/>
      <w:rPr>
        <w:rFonts w:ascii="Georgia" w:eastAsia="Georgia" w:hAnsi="Georgia" w:cs="Georgia"/>
        <w:color w:val="000000"/>
        <w:sz w:val="18"/>
        <w:szCs w:val="18"/>
      </w:rPr>
    </w:pPr>
    <w:r>
      <w:rPr>
        <w:rFonts w:ascii="Georgia" w:eastAsia="Georgia" w:hAnsi="Georgia" w:cs="Georgia"/>
        <w:color w:val="000000"/>
        <w:sz w:val="18"/>
        <w:szCs w:val="18"/>
      </w:rPr>
      <w:t>Version date: 2</w:t>
    </w:r>
    <w:r>
      <w:rPr>
        <w:rFonts w:ascii="Georgia" w:eastAsia="Georgia" w:hAnsi="Georgia" w:cs="Georgia"/>
        <w:sz w:val="18"/>
        <w:szCs w:val="18"/>
      </w:rPr>
      <w:t>2</w:t>
    </w:r>
    <w:r>
      <w:rPr>
        <w:rFonts w:ascii="Georgia" w:eastAsia="Georgia" w:hAnsi="Georgia" w:cs="Georgia"/>
        <w:color w:val="000000"/>
        <w:sz w:val="18"/>
        <w:szCs w:val="18"/>
      </w:rPr>
      <w:t>/0</w:t>
    </w:r>
    <w:r>
      <w:rPr>
        <w:rFonts w:ascii="Georgia" w:eastAsia="Georgia" w:hAnsi="Georgia" w:cs="Georgia"/>
        <w:sz w:val="18"/>
        <w:szCs w:val="18"/>
      </w:rPr>
      <w:t>9</w:t>
    </w:r>
    <w:r>
      <w:rPr>
        <w:rFonts w:ascii="Georgia" w:eastAsia="Georgia" w:hAnsi="Georgia" w:cs="Georgia"/>
        <w:color w:val="000000"/>
        <w:sz w:val="18"/>
        <w:szCs w:val="18"/>
      </w:rPr>
      <w:t>/2022</w:t>
    </w:r>
  </w:p>
  <w:p w:rsidR="003E3E17" w:rsidRDefault="003E3E1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769" w:rsidRDefault="00936769">
      <w:pPr>
        <w:spacing w:line="240" w:lineRule="auto"/>
      </w:pPr>
      <w:r>
        <w:separator/>
      </w:r>
    </w:p>
  </w:footnote>
  <w:footnote w:type="continuationSeparator" w:id="0">
    <w:p w:rsidR="00936769" w:rsidRDefault="00936769">
      <w:pPr>
        <w:spacing w:line="240" w:lineRule="auto"/>
      </w:pPr>
      <w:r>
        <w:continuationSeparator/>
      </w:r>
    </w:p>
  </w:footnote>
  <w:footnote w:id="1">
    <w:p w:rsidR="003E3E17" w:rsidRPr="00964174" w:rsidRDefault="007C4C86">
      <w:pPr>
        <w:spacing w:line="240" w:lineRule="auto"/>
        <w:jc w:val="both"/>
        <w:rPr>
          <w:rFonts w:ascii="Georgia" w:eastAsia="Georgia" w:hAnsi="Georgia" w:cs="Georgia"/>
          <w:sz w:val="18"/>
          <w:szCs w:val="18"/>
        </w:rPr>
      </w:pPr>
      <w:r w:rsidRPr="00964174">
        <w:rPr>
          <w:rStyle w:val="Refernciadenotaapeudepgina"/>
          <w:rFonts w:ascii="Georgia" w:hAnsi="Georgia"/>
          <w:sz w:val="18"/>
          <w:szCs w:val="18"/>
        </w:rPr>
        <w:footnoteRef/>
      </w:r>
      <w:r w:rsidRPr="00964174">
        <w:rPr>
          <w:rFonts w:ascii="Georgia" w:eastAsia="Georgia" w:hAnsi="Georgia" w:cs="Georgia"/>
          <w:sz w:val="18"/>
          <w:szCs w:val="18"/>
        </w:rPr>
        <w:t xml:space="preserve"> Persons who, due to their situation, may not completely understand the possible consequences associated with their participation in the research project. Minors under 14 are always considered vulnerable.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E17" w:rsidRDefault="003E3E17">
    <w:pPr>
      <w:widowControl w:val="0"/>
      <w:pBdr>
        <w:top w:val="nil"/>
        <w:left w:val="nil"/>
        <w:bottom w:val="nil"/>
        <w:right w:val="nil"/>
        <w:between w:val="nil"/>
      </w:pBdr>
      <w:rPr>
        <w:rFonts w:ascii="Georgia" w:eastAsia="Georgia" w:hAnsi="Georgia" w:cs="Georgia"/>
        <w:sz w:val="18"/>
        <w:szCs w:val="18"/>
      </w:rPr>
    </w:pPr>
  </w:p>
  <w:tbl>
    <w:tblPr>
      <w:tblStyle w:val="aff6"/>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5"/>
      <w:gridCol w:w="3495"/>
    </w:tblGrid>
    <w:tr w:rsidR="003E3E17">
      <w:trPr>
        <w:trHeight w:val="576"/>
      </w:trPr>
      <w:tc>
        <w:tcPr>
          <w:tcW w:w="5505" w:type="dxa"/>
          <w:tcBorders>
            <w:top w:val="nil"/>
            <w:left w:val="nil"/>
            <w:bottom w:val="nil"/>
            <w:right w:val="nil"/>
          </w:tcBorders>
          <w:shd w:val="clear" w:color="auto" w:fill="auto"/>
          <w:tcMar>
            <w:top w:w="100" w:type="dxa"/>
            <w:left w:w="100" w:type="dxa"/>
            <w:bottom w:w="100" w:type="dxa"/>
            <w:right w:w="100" w:type="dxa"/>
          </w:tcMar>
        </w:tcPr>
        <w:p w:rsidR="003E3E17" w:rsidRDefault="007C4C86">
          <w:pPr>
            <w:widowControl w:val="0"/>
            <w:pBdr>
              <w:top w:val="nil"/>
              <w:left w:val="nil"/>
              <w:bottom w:val="nil"/>
              <w:right w:val="nil"/>
              <w:between w:val="nil"/>
            </w:pBdr>
          </w:pPr>
          <w:r>
            <w:rPr>
              <w:noProof/>
              <w:lang w:val="es-ES"/>
            </w:rPr>
            <w:drawing>
              <wp:inline distT="114300" distB="114300" distL="114300" distR="114300">
                <wp:extent cx="1000125" cy="3333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0125" cy="333375"/>
                        </a:xfrm>
                        <a:prstGeom prst="rect">
                          <a:avLst/>
                        </a:prstGeom>
                        <a:ln/>
                      </pic:spPr>
                    </pic:pic>
                  </a:graphicData>
                </a:graphic>
              </wp:inline>
            </w:drawing>
          </w:r>
        </w:p>
      </w:tc>
      <w:tc>
        <w:tcPr>
          <w:tcW w:w="3495" w:type="dxa"/>
          <w:tcBorders>
            <w:top w:val="nil"/>
            <w:left w:val="nil"/>
            <w:bottom w:val="nil"/>
            <w:right w:val="nil"/>
          </w:tcBorders>
          <w:shd w:val="clear" w:color="auto" w:fill="auto"/>
          <w:tcMar>
            <w:top w:w="100" w:type="dxa"/>
            <w:left w:w="100" w:type="dxa"/>
            <w:bottom w:w="100" w:type="dxa"/>
            <w:right w:w="100" w:type="dxa"/>
          </w:tcMar>
        </w:tcPr>
        <w:p w:rsidR="003E3E17" w:rsidRDefault="007C4C86">
          <w:pPr>
            <w:widowControl w:val="0"/>
            <w:jc w:val="right"/>
            <w:rPr>
              <w:rFonts w:ascii="Georgia" w:eastAsia="Georgia" w:hAnsi="Georgia" w:cs="Georgia"/>
            </w:rPr>
          </w:pPr>
          <w:r>
            <w:rPr>
              <w:rFonts w:ascii="Georgia" w:eastAsia="Georgia" w:hAnsi="Georgia" w:cs="Georgia"/>
              <w:b/>
              <w:color w:val="353430"/>
              <w:highlight w:val="white"/>
            </w:rPr>
            <w:t>Institutional Committee for Ethical Review of Projects</w:t>
          </w:r>
        </w:p>
      </w:tc>
    </w:tr>
  </w:tbl>
  <w:p w:rsidR="003E3E17" w:rsidRDefault="003E3E1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656D2"/>
    <w:multiLevelType w:val="multilevel"/>
    <w:tmpl w:val="EFA66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17"/>
    <w:rsid w:val="001F36DB"/>
    <w:rsid w:val="003C32E5"/>
    <w:rsid w:val="003E3E17"/>
    <w:rsid w:val="0052137E"/>
    <w:rsid w:val="00654C5B"/>
    <w:rsid w:val="007C4C86"/>
    <w:rsid w:val="00936769"/>
    <w:rsid w:val="00964174"/>
    <w:rsid w:val="009E7175"/>
    <w:rsid w:val="00C364AD"/>
    <w:rsid w:val="00C50697"/>
    <w:rsid w:val="00CF16F7"/>
    <w:rsid w:val="00F115CF"/>
    <w:rsid w:val="00F519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3036"/>
  <w15:docId w15:val="{0F20E019-0F5E-4A29-ABCE-2F26876C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ol1">
    <w:name w:val="heading 1"/>
    <w:basedOn w:val="Normal"/>
    <w:next w:val="Normal"/>
    <w:pPr>
      <w:keepNext/>
      <w:keepLines/>
      <w:spacing w:before="400" w:after="120"/>
      <w:outlineLvl w:val="0"/>
    </w:pPr>
    <w:rPr>
      <w:sz w:val="40"/>
      <w:szCs w:val="40"/>
    </w:rPr>
  </w:style>
  <w:style w:type="paragraph" w:styleId="Ttol2">
    <w:name w:val="heading 2"/>
    <w:basedOn w:val="Normal"/>
    <w:next w:val="Normal"/>
    <w:pPr>
      <w:keepNext/>
      <w:keepLines/>
      <w:spacing w:before="360" w:after="120"/>
      <w:outlineLvl w:val="1"/>
    </w:pPr>
    <w:rPr>
      <w:sz w:val="32"/>
      <w:szCs w:val="32"/>
    </w:rPr>
  </w:style>
  <w:style w:type="paragraph" w:styleId="Ttol3">
    <w:name w:val="heading 3"/>
    <w:basedOn w:val="Normal"/>
    <w:next w:val="Normal"/>
    <w:pPr>
      <w:keepNext/>
      <w:keepLines/>
      <w:spacing w:before="320" w:after="80"/>
      <w:outlineLvl w:val="2"/>
    </w:pPr>
    <w:rPr>
      <w:color w:val="434343"/>
      <w:sz w:val="28"/>
      <w:szCs w:val="28"/>
    </w:rPr>
  </w:style>
  <w:style w:type="paragraph" w:styleId="Ttol4">
    <w:name w:val="heading 4"/>
    <w:basedOn w:val="Normal"/>
    <w:next w:val="Normal"/>
    <w:pPr>
      <w:keepNext/>
      <w:keepLines/>
      <w:spacing w:before="280" w:after="80"/>
      <w:outlineLvl w:val="3"/>
    </w:pPr>
    <w:rPr>
      <w:color w:val="666666"/>
      <w:sz w:val="24"/>
      <w:szCs w:val="24"/>
    </w:rPr>
  </w:style>
  <w:style w:type="paragraph" w:styleId="Ttol5">
    <w:name w:val="heading 5"/>
    <w:basedOn w:val="Normal"/>
    <w:next w:val="Normal"/>
    <w:pPr>
      <w:keepNext/>
      <w:keepLines/>
      <w:spacing w:before="240" w:after="80"/>
      <w:outlineLvl w:val="4"/>
    </w:pPr>
    <w:rPr>
      <w:color w:val="666666"/>
    </w:rPr>
  </w:style>
  <w:style w:type="paragraph" w:styleId="Ttol6">
    <w:name w:val="heading 6"/>
    <w:basedOn w:val="Normal"/>
    <w:next w:val="Normal"/>
    <w:pPr>
      <w:keepNext/>
      <w:keepLines/>
      <w:spacing w:before="240" w:after="80"/>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after="60"/>
    </w:pPr>
    <w:rPr>
      <w:sz w:val="52"/>
      <w:szCs w:val="52"/>
    </w:rPr>
  </w:style>
  <w:style w:type="paragraph" w:styleId="Subttol">
    <w:name w:val="Subtitle"/>
    <w:basedOn w:val="Normal"/>
    <w:next w:val="Normal"/>
    <w:pPr>
      <w:keepNext/>
      <w:keepLines/>
      <w:spacing w:after="320"/>
    </w:pPr>
    <w:rPr>
      <w:color w:val="666666"/>
      <w:sz w:val="30"/>
      <w:szCs w:val="30"/>
    </w:rPr>
  </w:style>
  <w:style w:type="table" w:customStyle="1" w:styleId="a">
    <w:basedOn w:val="Taulanormal"/>
    <w:tblPr>
      <w:tblStyleRowBandSize w:val="1"/>
      <w:tblStyleColBandSize w:val="1"/>
      <w:tblCellMar>
        <w:top w:w="100" w:type="dxa"/>
        <w:left w:w="100" w:type="dxa"/>
        <w:bottom w:w="100" w:type="dxa"/>
        <w:right w:w="100" w:type="dxa"/>
      </w:tblCellMar>
    </w:tblPr>
  </w:style>
  <w:style w:type="table" w:customStyle="1" w:styleId="a0">
    <w:basedOn w:val="Taulanormal"/>
    <w:tblPr>
      <w:tblStyleRowBandSize w:val="1"/>
      <w:tblStyleColBandSize w:val="1"/>
      <w:tblCellMar>
        <w:top w:w="100" w:type="dxa"/>
        <w:left w:w="100" w:type="dxa"/>
        <w:bottom w:w="100" w:type="dxa"/>
        <w:right w:w="100" w:type="dxa"/>
      </w:tblCellMar>
    </w:tblPr>
  </w:style>
  <w:style w:type="paragraph" w:styleId="Textdecomentari">
    <w:name w:val="annotation text"/>
    <w:basedOn w:val="Normal"/>
    <w:link w:val="TextdecomentariCar"/>
    <w:uiPriority w:val="99"/>
    <w:semiHidden/>
    <w:unhideWhenUsed/>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Pr>
      <w:sz w:val="20"/>
      <w:szCs w:val="20"/>
    </w:rPr>
  </w:style>
  <w:style w:type="character" w:styleId="Refernciadecomentari">
    <w:name w:val="annotation reference"/>
    <w:basedOn w:val="Tipusdelletraperdefectedelpargraf"/>
    <w:uiPriority w:val="99"/>
    <w:semiHidden/>
    <w:unhideWhenUsed/>
    <w:rPr>
      <w:sz w:val="16"/>
      <w:szCs w:val="16"/>
    </w:rPr>
  </w:style>
  <w:style w:type="paragraph" w:styleId="Textdeglobus">
    <w:name w:val="Balloon Text"/>
    <w:basedOn w:val="Normal"/>
    <w:link w:val="TextdeglobusCar"/>
    <w:uiPriority w:val="99"/>
    <w:semiHidden/>
    <w:unhideWhenUsed/>
    <w:rsid w:val="0093196A"/>
    <w:pPr>
      <w:spacing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93196A"/>
    <w:rPr>
      <w:rFonts w:ascii="Segoe UI" w:hAnsi="Segoe UI" w:cs="Segoe UI"/>
      <w:sz w:val="18"/>
      <w:szCs w:val="18"/>
    </w:rPr>
  </w:style>
  <w:style w:type="paragraph" w:styleId="Capalera">
    <w:name w:val="header"/>
    <w:basedOn w:val="Normal"/>
    <w:link w:val="CapaleraCar"/>
    <w:uiPriority w:val="99"/>
    <w:unhideWhenUsed/>
    <w:rsid w:val="0093196A"/>
    <w:pPr>
      <w:tabs>
        <w:tab w:val="center" w:pos="4680"/>
        <w:tab w:val="right" w:pos="9360"/>
      </w:tabs>
      <w:spacing w:line="240" w:lineRule="auto"/>
    </w:pPr>
  </w:style>
  <w:style w:type="character" w:customStyle="1" w:styleId="CapaleraCar">
    <w:name w:val="Capçalera Car"/>
    <w:basedOn w:val="Tipusdelletraperdefectedelpargraf"/>
    <w:link w:val="Capalera"/>
    <w:uiPriority w:val="99"/>
    <w:rsid w:val="0093196A"/>
  </w:style>
  <w:style w:type="paragraph" w:styleId="Peu">
    <w:name w:val="footer"/>
    <w:basedOn w:val="Normal"/>
    <w:link w:val="PeuCar"/>
    <w:uiPriority w:val="99"/>
    <w:unhideWhenUsed/>
    <w:rsid w:val="0093196A"/>
    <w:pPr>
      <w:tabs>
        <w:tab w:val="center" w:pos="4680"/>
        <w:tab w:val="right" w:pos="9360"/>
      </w:tabs>
      <w:spacing w:line="240" w:lineRule="auto"/>
    </w:pPr>
  </w:style>
  <w:style w:type="character" w:customStyle="1" w:styleId="PeuCar">
    <w:name w:val="Peu Car"/>
    <w:basedOn w:val="Tipusdelletraperdefectedelpargraf"/>
    <w:link w:val="Peu"/>
    <w:uiPriority w:val="99"/>
    <w:rsid w:val="0093196A"/>
  </w:style>
  <w:style w:type="table" w:styleId="Taulaambquadrcula">
    <w:name w:val="Table Grid"/>
    <w:basedOn w:val="Taulanormal"/>
    <w:rsid w:val="009319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C1340F"/>
    <w:pPr>
      <w:ind w:left="720"/>
      <w:contextualSpacing/>
    </w:pPr>
  </w:style>
  <w:style w:type="character" w:styleId="Enlla">
    <w:name w:val="Hyperlink"/>
    <w:rsid w:val="00C1340F"/>
    <w:rPr>
      <w:color w:val="0000FF"/>
      <w:u w:val="single"/>
    </w:rPr>
  </w:style>
  <w:style w:type="paragraph" w:styleId="Textdenotaapeudepgina">
    <w:name w:val="footnote text"/>
    <w:basedOn w:val="Normal"/>
    <w:link w:val="TextdenotaapeudepginaCar"/>
    <w:rsid w:val="00F137E3"/>
    <w:pPr>
      <w:spacing w:line="240" w:lineRule="auto"/>
    </w:pPr>
    <w:rPr>
      <w:rFonts w:ascii="Times New Roman" w:eastAsia="Times New Roman" w:hAnsi="Times New Roman" w:cs="Times New Roman"/>
      <w:sz w:val="20"/>
      <w:szCs w:val="20"/>
    </w:rPr>
  </w:style>
  <w:style w:type="character" w:customStyle="1" w:styleId="TextdenotaapeudepginaCar">
    <w:name w:val="Text de nota a peu de pàgina Car"/>
    <w:basedOn w:val="Tipusdelletraperdefectedelpargraf"/>
    <w:link w:val="Textdenotaapeudepgina"/>
    <w:rsid w:val="00F137E3"/>
    <w:rPr>
      <w:rFonts w:ascii="Times New Roman" w:eastAsia="Times New Roman" w:hAnsi="Times New Roman" w:cs="Times New Roman"/>
      <w:sz w:val="20"/>
      <w:szCs w:val="20"/>
      <w:lang w:val="en-US"/>
    </w:rPr>
  </w:style>
  <w:style w:type="character" w:styleId="Refernciadenotaapeudepgina">
    <w:name w:val="footnote reference"/>
    <w:rsid w:val="00F137E3"/>
    <w:rPr>
      <w:vertAlign w:val="superscript"/>
    </w:rPr>
  </w:style>
  <w:style w:type="paragraph" w:styleId="Temadelcomentari">
    <w:name w:val="annotation subject"/>
    <w:basedOn w:val="Textdecomentari"/>
    <w:next w:val="Textdecomentari"/>
    <w:link w:val="TemadelcomentariCar"/>
    <w:uiPriority w:val="99"/>
    <w:semiHidden/>
    <w:unhideWhenUsed/>
    <w:rsid w:val="00CC5243"/>
    <w:rPr>
      <w:b/>
      <w:bCs/>
    </w:rPr>
  </w:style>
  <w:style w:type="character" w:customStyle="1" w:styleId="TemadelcomentariCar">
    <w:name w:val="Tema del comentari Car"/>
    <w:basedOn w:val="TextdecomentariCar"/>
    <w:link w:val="Temadelcomentari"/>
    <w:uiPriority w:val="99"/>
    <w:semiHidden/>
    <w:rsid w:val="00CC5243"/>
    <w:rPr>
      <w:b/>
      <w:bCs/>
      <w:sz w:val="20"/>
      <w:szCs w:val="20"/>
    </w:rPr>
  </w:style>
  <w:style w:type="table" w:customStyle="1" w:styleId="a1">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ulanormal"/>
    <w:tblPr>
      <w:tblStyleRowBandSize w:val="1"/>
      <w:tblStyleColBandSize w:val="1"/>
      <w:tblCellMar>
        <w:left w:w="29" w:type="dxa"/>
        <w:right w:w="29" w:type="dxa"/>
      </w:tblCellMar>
    </w:tblPr>
  </w:style>
  <w:style w:type="table" w:customStyle="1" w:styleId="a6">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e">
    <w:basedOn w:val="Taulanormal"/>
    <w:tblPr>
      <w:tblStyleRowBandSize w:val="1"/>
      <w:tblStyleColBandSize w:val="1"/>
      <w:tblCellMar>
        <w:left w:w="115" w:type="dxa"/>
        <w:right w:w="115" w:type="dxa"/>
      </w:tblCellMar>
    </w:tblPr>
  </w:style>
  <w:style w:type="table" w:customStyle="1" w:styleId="af">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0">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1">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3">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4">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5">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6">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7">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8">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9">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a">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b">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c">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d">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e">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f">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f0">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Taula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DEHrVjCXtczgLYp+zV2QOWbA3Q==">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1030</Words>
  <Characters>5667</Characters>
  <Application>Microsoft Office Word</Application>
  <DocSecurity>0</DocSecurity>
  <Lines>47</Lines>
  <Paragraphs>13</Paragraphs>
  <ScaleCrop>false</ScaleCrop>
  <Company>Universitat Pompeu Fabra</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CIREP (UPF)</cp:lastModifiedBy>
  <cp:revision>10</cp:revision>
  <dcterms:created xsi:type="dcterms:W3CDTF">2020-07-29T09:15:00Z</dcterms:created>
  <dcterms:modified xsi:type="dcterms:W3CDTF">2022-09-27T13:48:00Z</dcterms:modified>
</cp:coreProperties>
</file>