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782A" w14:textId="4F2F2DA4" w:rsidR="008C62B2" w:rsidRDefault="00084C63" w:rsidP="008C62B2">
      <w:pPr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Anónimo (1883): </w:t>
      </w:r>
      <w:r w:rsidR="00970D25">
        <w:rPr>
          <w:rFonts w:ascii="Times New Roman" w:hAnsi="Times New Roman" w:cs="Times New Roman"/>
          <w:i/>
          <w:iCs/>
          <w:noProof/>
          <w:lang w:val="es-ES"/>
        </w:rPr>
        <w:t>Elementos de gramática castellana</w:t>
      </w:r>
      <w:r w:rsidR="00970D25">
        <w:rPr>
          <w:rFonts w:ascii="Times New Roman" w:hAnsi="Times New Roman" w:cs="Times New Roman"/>
          <w:noProof/>
          <w:lang w:val="es-ES"/>
        </w:rPr>
        <w:t>. Primera edicion por un profesor del Colegio Tarrasense. Segunda edicion aumentada por otro profesor del mismo colegio. Tarrasa: Imprenta de V. Cusó.</w:t>
      </w:r>
    </w:p>
    <w:p w14:paraId="174F5DC1" w14:textId="77777777" w:rsidR="00970D25" w:rsidRDefault="00970D25" w:rsidP="008C62B2">
      <w:pPr>
        <w:rPr>
          <w:rFonts w:ascii="Times New Roman" w:hAnsi="Times New Roman" w:cs="Times New Roman"/>
          <w:noProof/>
          <w:lang w:val="es-ES"/>
        </w:rPr>
      </w:pPr>
    </w:p>
    <w:p w14:paraId="7250526F" w14:textId="7BF70428" w:rsidR="00970D25" w:rsidRPr="00970D25" w:rsidRDefault="00970D25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[Portada]</w:t>
      </w:r>
    </w:p>
    <w:p w14:paraId="14BF5D7C" w14:textId="77777777" w:rsidR="00970D25" w:rsidRDefault="00970D25" w:rsidP="008C62B2">
      <w:pPr>
        <w:rPr>
          <w:rFonts w:ascii="Times New Roman" w:hAnsi="Times New Roman" w:cs="Times New Roman"/>
          <w:noProof/>
          <w:lang w:val="es-ES"/>
        </w:rPr>
      </w:pPr>
    </w:p>
    <w:p w14:paraId="72FC98C8" w14:textId="084C8AE5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ELEMENTOS</w:t>
      </w:r>
    </w:p>
    <w:p w14:paraId="733A4F5E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B903EA2" w14:textId="3472408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</w:t>
      </w:r>
    </w:p>
    <w:p w14:paraId="221D01F2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34039BA1" w14:textId="4105FB76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GRAMÁTICA CASTELLANA</w:t>
      </w:r>
    </w:p>
    <w:p w14:paraId="382BC68D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2569F12E" w14:textId="6687FC3F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PRIMERA EDICION</w:t>
      </w:r>
    </w:p>
    <w:p w14:paraId="2811669E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495F4DB9" w14:textId="74DC9FBD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 UN PROFESOR DEL COLEGIO TARRASENSE</w:t>
      </w:r>
    </w:p>
    <w:p w14:paraId="5ABFC1A8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126EE90" w14:textId="7DCC46F9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SEGUNDA EDICION AUMENTADA</w:t>
      </w:r>
    </w:p>
    <w:p w14:paraId="3C1293DF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66D77FE0" w14:textId="71373C76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POR OTRO PROFESOR DEL MISMO COLEGIO</w:t>
      </w:r>
    </w:p>
    <w:p w14:paraId="70A2ECD6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474AEBB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4D90914" w14:textId="77777777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</w:p>
    <w:p w14:paraId="7F85308B" w14:textId="3595342F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TARRASA:</w:t>
      </w:r>
    </w:p>
    <w:p w14:paraId="68674639" w14:textId="3DF21715" w:rsid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IMPRENTA DE V. CUSÓ, CALLE DE SAN PEDRO, 55.</w:t>
      </w:r>
    </w:p>
    <w:p w14:paraId="53708673" w14:textId="45B1EF3D" w:rsidR="00970D25" w:rsidRPr="00970D25" w:rsidRDefault="00970D25" w:rsidP="00970D25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1883.</w:t>
      </w:r>
    </w:p>
    <w:p w14:paraId="043CBB18" w14:textId="77777777" w:rsidR="00970D25" w:rsidRDefault="00970D25" w:rsidP="008C62B2">
      <w:pPr>
        <w:rPr>
          <w:rFonts w:ascii="Times New Roman" w:hAnsi="Times New Roman" w:cs="Times New Roman"/>
          <w:noProof/>
          <w:lang w:val="es-ES"/>
        </w:rPr>
      </w:pPr>
    </w:p>
    <w:p w14:paraId="08EEEB62" w14:textId="1F4D4535" w:rsidR="00970D25" w:rsidRPr="00AE6407" w:rsidRDefault="00AE6407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E6407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Propiedad</w:t>
      </w:r>
      <w:r w:rsidRPr="00AE640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D8F570B" w14:textId="77777777" w:rsidR="00970D25" w:rsidRDefault="00970D25" w:rsidP="008C62B2">
      <w:pPr>
        <w:rPr>
          <w:rFonts w:ascii="Times New Roman" w:hAnsi="Times New Roman" w:cs="Times New Roman"/>
          <w:noProof/>
          <w:lang w:val="es-ES"/>
        </w:rPr>
      </w:pPr>
    </w:p>
    <w:p w14:paraId="060ECC91" w14:textId="3D73B119" w:rsidR="00970D25" w:rsidRPr="00AE6407" w:rsidRDefault="00AE6407" w:rsidP="00AE6407">
      <w:pPr>
        <w:jc w:val="center"/>
        <w:rPr>
          <w:rFonts w:ascii="Times New Roman" w:hAnsi="Times New Roman" w:cs="Times New Roman"/>
          <w:smallCaps/>
          <w:noProof/>
          <w:lang w:val="es-ES"/>
        </w:rPr>
      </w:pPr>
      <w:r w:rsidRPr="00AE6407">
        <w:rPr>
          <w:rFonts w:ascii="Times New Roman" w:hAnsi="Times New Roman" w:cs="Times New Roman"/>
          <w:smallCaps/>
          <w:noProof/>
          <w:lang w:val="es-ES"/>
        </w:rPr>
        <w:t>Es propiedad del Colegio Tarrasense.</w:t>
      </w:r>
    </w:p>
    <w:p w14:paraId="7661DD7B" w14:textId="77777777" w:rsidR="00970D25" w:rsidRDefault="00970D25" w:rsidP="008C62B2">
      <w:pPr>
        <w:rPr>
          <w:rFonts w:ascii="Times New Roman" w:hAnsi="Times New Roman" w:cs="Times New Roman"/>
          <w:noProof/>
          <w:lang w:val="es-ES"/>
        </w:rPr>
      </w:pPr>
    </w:p>
    <w:p w14:paraId="364C3869" w14:textId="77777777" w:rsidR="00970D25" w:rsidRDefault="00970D25" w:rsidP="008C62B2">
      <w:pPr>
        <w:rPr>
          <w:rFonts w:ascii="Times New Roman" w:hAnsi="Times New Roman" w:cs="Times New Roman"/>
          <w:noProof/>
          <w:lang w:val="es-ES"/>
        </w:rPr>
      </w:pPr>
    </w:p>
    <w:p w14:paraId="12557C24" w14:textId="34AAC449" w:rsidR="00AE6407" w:rsidRPr="00AE6407" w:rsidRDefault="00AE6407" w:rsidP="00AE6407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E6407">
        <w:rPr>
          <w:rFonts w:ascii="Times New Roman" w:hAnsi="Times New Roman" w:cs="Times New Roman"/>
          <w:b/>
          <w:bCs/>
          <w:noProof/>
          <w:lang w:val="es-ES"/>
        </w:rPr>
        <w:t>[</w:t>
      </w:r>
      <w:r>
        <w:rPr>
          <w:rFonts w:ascii="Times New Roman" w:hAnsi="Times New Roman" w:cs="Times New Roman"/>
          <w:b/>
          <w:bCs/>
          <w:noProof/>
          <w:lang w:val="es-ES"/>
        </w:rPr>
        <w:t>Advertencias, p. 3</w:t>
      </w:r>
      <w:r w:rsidRPr="00AE6407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3DAC902" w14:textId="77777777" w:rsidR="00AE6407" w:rsidRDefault="00AE6407" w:rsidP="008C62B2">
      <w:pPr>
        <w:rPr>
          <w:rFonts w:ascii="Times New Roman" w:hAnsi="Times New Roman" w:cs="Times New Roman"/>
          <w:noProof/>
          <w:lang w:val="es-ES"/>
        </w:rPr>
      </w:pPr>
    </w:p>
    <w:p w14:paraId="2524DD96" w14:textId="4D925162" w:rsidR="00AE6407" w:rsidRDefault="00AE6407" w:rsidP="00AE6407">
      <w:pPr>
        <w:jc w:val="center"/>
        <w:rPr>
          <w:rFonts w:ascii="Times New Roman" w:hAnsi="Times New Roman" w:cs="Times New Roman"/>
          <w:b/>
          <w:bCs/>
          <w:noProof/>
          <w:lang w:val="es-ES"/>
        </w:rPr>
      </w:pPr>
      <w:r>
        <w:rPr>
          <w:rFonts w:ascii="Times New Roman" w:hAnsi="Times New Roman" w:cs="Times New Roman"/>
          <w:b/>
          <w:bCs/>
          <w:noProof/>
          <w:lang w:val="es-ES"/>
        </w:rPr>
        <w:t>ADVERTENCIAS</w:t>
      </w:r>
    </w:p>
    <w:p w14:paraId="67E3B60E" w14:textId="0D99A49F" w:rsidR="00AE6407" w:rsidRPr="00AE6407" w:rsidRDefault="00AE6407" w:rsidP="00AE6407">
      <w:pPr>
        <w:jc w:val="center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DEL AUTOR DE LA SEGUNDA EDICION.</w:t>
      </w:r>
    </w:p>
    <w:p w14:paraId="5E8734E3" w14:textId="77777777" w:rsidR="00970D25" w:rsidRDefault="00970D25" w:rsidP="008C62B2">
      <w:pPr>
        <w:rPr>
          <w:rFonts w:ascii="Times New Roman" w:hAnsi="Times New Roman" w:cs="Times New Roman"/>
          <w:noProof/>
          <w:lang w:val="es-ES"/>
        </w:rPr>
      </w:pPr>
    </w:p>
    <w:p w14:paraId="43230FE9" w14:textId="1F401E11" w:rsidR="00970D25" w:rsidRDefault="00AE6407" w:rsidP="00AE640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1.ª A fin de que el gran número de alumnos que poseen la primera edicion puedan servirse de los «Elementos de Gramática Castellana» se ha conservado íntegro el texto primitivo.</w:t>
      </w:r>
    </w:p>
    <w:p w14:paraId="77A66562" w14:textId="7FF8334C" w:rsidR="00AE6407" w:rsidRDefault="00AE6407" w:rsidP="00AE640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2.ª Las nociones que se ha creido oportuno añadir van precedidas de * Cuanto vá señalado de esta manera podrá servir de ampliacion, aclaracion ó ejercicio.</w:t>
      </w:r>
    </w:p>
    <w:p w14:paraId="5333227C" w14:textId="62BACB91" w:rsidR="00AE6407" w:rsidRDefault="00AE6407" w:rsidP="00AE640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3.ª Esta edicion se ha distribuido en lecciones, y despues de cada una se ponen numeradas las preguntas cuyas respuestas están con su número respectivo en el texto. Las preguntas tal como se colocan y numeran facilitan al alumno la inteligencia de la Gramática, y prestan un medio cómodo para un exámen público ó privado en el cual se saquen á la suerte las lecciones.</w:t>
      </w:r>
    </w:p>
    <w:p w14:paraId="40BAFD23" w14:textId="77777777" w:rsidR="00724219" w:rsidRDefault="00724219" w:rsidP="00AE6407">
      <w:pPr>
        <w:ind w:firstLine="284"/>
        <w:rPr>
          <w:rFonts w:ascii="Times New Roman" w:hAnsi="Times New Roman" w:cs="Times New Roman"/>
          <w:noProof/>
          <w:lang w:val="es-ES"/>
        </w:rPr>
      </w:pPr>
    </w:p>
    <w:p w14:paraId="5D81E928" w14:textId="77777777" w:rsidR="00AE6407" w:rsidRDefault="00AE6407" w:rsidP="008C62B2">
      <w:pPr>
        <w:rPr>
          <w:rFonts w:ascii="Times New Roman" w:hAnsi="Times New Roman" w:cs="Times New Roman"/>
          <w:noProof/>
          <w:lang w:val="es-ES"/>
        </w:rPr>
      </w:pPr>
    </w:p>
    <w:p w14:paraId="2C7BEEFF" w14:textId="6B84430B" w:rsidR="009C121E" w:rsidRPr="003A5AC1" w:rsidRDefault="009C121E" w:rsidP="008C62B2">
      <w:pPr>
        <w:rPr>
          <w:rFonts w:ascii="Times New Roman" w:hAnsi="Times New Roman" w:cs="Times New Roman"/>
          <w:b/>
          <w:bCs/>
          <w:noProof/>
          <w:lang w:val="es-ES"/>
        </w:rPr>
      </w:pPr>
      <w:r w:rsidRPr="003A5AC1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2D5CCA" w:rsidRPr="003A5AC1">
        <w:rPr>
          <w:rFonts w:ascii="Times New Roman" w:hAnsi="Times New Roman" w:cs="Times New Roman"/>
          <w:b/>
          <w:bCs/>
          <w:noProof/>
          <w:lang w:val="es-ES"/>
        </w:rPr>
        <w:t>10</w:t>
      </w:r>
      <w:r w:rsidRPr="003A5AC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5CD383BD" w14:textId="411AA6C7" w:rsidR="002D5CCA" w:rsidRDefault="009C121E" w:rsidP="00A17C2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2D5CCA">
        <w:rPr>
          <w:rFonts w:ascii="Times New Roman" w:hAnsi="Times New Roman" w:cs="Times New Roman"/>
          <w:noProof/>
          <w:lang w:val="es-ES"/>
        </w:rPr>
        <w:t xml:space="preserve">Los gramáticos añaden el género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comun de dos</w:t>
      </w:r>
      <w:r w:rsidR="002D5CCA">
        <w:rPr>
          <w:rFonts w:ascii="Times New Roman" w:hAnsi="Times New Roman" w:cs="Times New Roman"/>
          <w:noProof/>
          <w:lang w:val="es-ES"/>
        </w:rPr>
        <w:t xml:space="preserve"> que es de aquellos nombres de persona que bajo una sola terminacion comprenden dos sexos ó significan hombre y mujer como: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mártir, testigo, virgen, consorte, cómplice, intérprete, homicida</w:t>
      </w:r>
      <w:r w:rsidR="002D5CCA">
        <w:rPr>
          <w:rFonts w:ascii="Times New Roman" w:hAnsi="Times New Roman" w:cs="Times New Roman"/>
          <w:noProof/>
          <w:lang w:val="es-ES"/>
        </w:rPr>
        <w:t xml:space="preserve">, etc., cada uno de los cuales puede significar un hombre ó una mujer, segun que se le junte el artículo </w:t>
      </w:r>
      <w:r w:rsidR="002D5CCA" w:rsidRPr="00B06824">
        <w:rPr>
          <w:rFonts w:ascii="Times New Roman" w:hAnsi="Times New Roman" w:cs="Times New Roman"/>
          <w:noProof/>
          <w:lang w:val="es-ES"/>
        </w:rPr>
        <w:t>el</w:t>
      </w:r>
      <w:r w:rsidR="002D5CCA">
        <w:rPr>
          <w:rFonts w:ascii="Times New Roman" w:hAnsi="Times New Roman" w:cs="Times New Roman"/>
          <w:noProof/>
          <w:lang w:val="es-ES"/>
        </w:rPr>
        <w:t xml:space="preserve"> ó </w:t>
      </w:r>
      <w:r w:rsidR="002D5CCA" w:rsidRPr="00B06824">
        <w:rPr>
          <w:rFonts w:ascii="Times New Roman" w:hAnsi="Times New Roman" w:cs="Times New Roman"/>
          <w:noProof/>
          <w:lang w:val="es-ES"/>
        </w:rPr>
        <w:t>la</w:t>
      </w:r>
      <w:r w:rsidR="002D5CCA">
        <w:rPr>
          <w:rFonts w:ascii="Times New Roman" w:hAnsi="Times New Roman" w:cs="Times New Roman"/>
          <w:noProof/>
          <w:lang w:val="es-ES"/>
        </w:rPr>
        <w:t xml:space="preserve">, el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epiceno</w:t>
      </w:r>
      <w:r w:rsidR="002D5CCA">
        <w:rPr>
          <w:rFonts w:ascii="Times New Roman" w:hAnsi="Times New Roman" w:cs="Times New Roman"/>
          <w:noProof/>
          <w:lang w:val="es-ES"/>
        </w:rPr>
        <w:t xml:space="preserve"> que es el de ciertos nombres de animales que bajo una sola teminacion y un solo artículo comprenden macho y hembra como: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conejo, águila, perdiz, elefante, gorrion, ballena</w:t>
      </w:r>
      <w:r w:rsidR="00B06824">
        <w:rPr>
          <w:rFonts w:ascii="Times New Roman" w:hAnsi="Times New Roman" w:cs="Times New Roman"/>
          <w:noProof/>
          <w:lang w:val="es-ES"/>
        </w:rPr>
        <w:t>, y en estos</w:t>
      </w:r>
      <w:r w:rsidR="002D5CCA">
        <w:rPr>
          <w:rFonts w:ascii="Times New Roman" w:hAnsi="Times New Roman" w:cs="Times New Roman"/>
          <w:noProof/>
          <w:lang w:val="es-ES"/>
        </w:rPr>
        <w:t xml:space="preserve"> </w:t>
      </w:r>
      <w:r w:rsidR="00B06824">
        <w:rPr>
          <w:rFonts w:ascii="Times New Roman" w:hAnsi="Times New Roman" w:cs="Times New Roman"/>
          <w:noProof/>
          <w:lang w:val="es-ES"/>
        </w:rPr>
        <w:t>s</w:t>
      </w:r>
      <w:r w:rsidR="002D5CCA">
        <w:rPr>
          <w:rFonts w:ascii="Times New Roman" w:hAnsi="Times New Roman" w:cs="Times New Roman"/>
          <w:noProof/>
          <w:lang w:val="es-ES"/>
        </w:rPr>
        <w:t xml:space="preserve">i se quiere determinar el macho ó la hembra se le añadirá esta misma palabra, así diremos: el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conejo hembra</w:t>
      </w:r>
      <w:r w:rsidR="002D5CCA">
        <w:rPr>
          <w:rFonts w:ascii="Times New Roman" w:hAnsi="Times New Roman" w:cs="Times New Roman"/>
          <w:noProof/>
          <w:lang w:val="es-ES"/>
        </w:rPr>
        <w:t xml:space="preserve"> (y no la coneja) </w:t>
      </w:r>
      <w:r w:rsidR="002D5CCA" w:rsidRPr="00A17C29">
        <w:rPr>
          <w:rFonts w:ascii="Times New Roman" w:hAnsi="Times New Roman" w:cs="Times New Roman"/>
          <w:noProof/>
          <w:lang w:val="es-ES"/>
        </w:rPr>
        <w:t>era gordo</w:t>
      </w:r>
      <w:r w:rsidR="002D5CCA">
        <w:rPr>
          <w:rFonts w:ascii="Times New Roman" w:hAnsi="Times New Roman" w:cs="Times New Roman"/>
          <w:noProof/>
          <w:lang w:val="es-ES"/>
        </w:rPr>
        <w:t xml:space="preserve">. El género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ambiguo</w:t>
      </w:r>
      <w:r w:rsidR="002D5CCA">
        <w:rPr>
          <w:rFonts w:ascii="Times New Roman" w:hAnsi="Times New Roman" w:cs="Times New Roman"/>
          <w:noProof/>
          <w:lang w:val="es-ES"/>
        </w:rPr>
        <w:t xml:space="preserve"> es el de ciertos nombres de cosas inanimadas que los autores ora usan en un género, ora en otro, como: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mar, cutis, trípode, puente</w:t>
      </w:r>
      <w:r w:rsidR="002D5CCA">
        <w:rPr>
          <w:rFonts w:ascii="Times New Roman" w:hAnsi="Times New Roman" w:cs="Times New Roman"/>
          <w:noProof/>
          <w:lang w:val="es-ES"/>
        </w:rPr>
        <w:t xml:space="preserve">. Finalmente otros nombres hay que varian tambien de género pero es principalmente porque varian de significado, tales son: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órden, parte, dote, canal, moral, cometa, planeta, corte</w:t>
      </w:r>
      <w:r w:rsidR="002D5CCA">
        <w:rPr>
          <w:rFonts w:ascii="Times New Roman" w:hAnsi="Times New Roman" w:cs="Times New Roman"/>
          <w:noProof/>
          <w:lang w:val="es-ES"/>
        </w:rPr>
        <w:t xml:space="preserve"> y otros que segun se usan en género masculino con el artículo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 xml:space="preserve">el </w:t>
      </w:r>
      <w:r w:rsidR="002D5CCA">
        <w:rPr>
          <w:rFonts w:ascii="Times New Roman" w:hAnsi="Times New Roman" w:cs="Times New Roman"/>
          <w:noProof/>
          <w:lang w:val="es-ES"/>
        </w:rPr>
        <w:t xml:space="preserve">significan una cosa y en femenino con el artículo </w:t>
      </w:r>
      <w:r w:rsidR="002D5CCA">
        <w:rPr>
          <w:rFonts w:ascii="Times New Roman" w:hAnsi="Times New Roman" w:cs="Times New Roman"/>
          <w:i/>
          <w:iCs/>
          <w:noProof/>
          <w:lang w:val="es-ES"/>
        </w:rPr>
        <w:t>la</w:t>
      </w:r>
      <w:r w:rsidR="002D5CCA">
        <w:rPr>
          <w:rFonts w:ascii="Times New Roman" w:hAnsi="Times New Roman" w:cs="Times New Roman"/>
          <w:noProof/>
          <w:lang w:val="es-ES"/>
        </w:rPr>
        <w:t xml:space="preserve"> otra, como lo podrá hacer ver con su explicacion el maestro.</w:t>
      </w:r>
    </w:p>
    <w:p w14:paraId="446C43F9" w14:textId="73B35040" w:rsidR="00A17C29" w:rsidRPr="00624373" w:rsidRDefault="00A17C29" w:rsidP="00A17C2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(2)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Aunque en expresiones como estas: </w:t>
      </w:r>
      <w:r>
        <w:rPr>
          <w:rFonts w:ascii="Times New Roman" w:hAnsi="Times New Roman" w:cs="Times New Roman"/>
          <w:i/>
          <w:iCs/>
          <w:noProof/>
          <w:lang w:val="es-ES"/>
        </w:rPr>
        <w:t>Tratarse á lo rey; vestir á lo marqués</w:t>
      </w:r>
      <w:r>
        <w:rPr>
          <w:rFonts w:ascii="Times New Roman" w:hAnsi="Times New Roman" w:cs="Times New Roman"/>
          <w:noProof/>
          <w:lang w:val="es-ES"/>
        </w:rPr>
        <w:t>, etc. se junta el artículo neutro á un sustantivo, fácil es de conocer que no por esto puede el sustantivo considerarse del género neutro, sino que aquello se dice por un hispanismo particular.</w:t>
      </w:r>
    </w:p>
    <w:p w14:paraId="2E17E089" w14:textId="77777777" w:rsidR="009C121E" w:rsidRDefault="009C121E" w:rsidP="008C62B2">
      <w:pPr>
        <w:rPr>
          <w:rFonts w:ascii="Times New Roman" w:hAnsi="Times New Roman" w:cs="Times New Roman"/>
          <w:noProof/>
          <w:lang w:val="es-ES"/>
        </w:rPr>
      </w:pPr>
    </w:p>
    <w:p w14:paraId="0F6BFF5D" w14:textId="32EC0664" w:rsidR="009C121E" w:rsidRPr="003A5AC1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3A5AC1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9278D9" w:rsidRPr="003A5AC1">
        <w:rPr>
          <w:rFonts w:ascii="Times New Roman" w:hAnsi="Times New Roman" w:cs="Times New Roman"/>
          <w:b/>
          <w:bCs/>
          <w:noProof/>
          <w:lang w:val="es-ES"/>
        </w:rPr>
        <w:t>12-13</w:t>
      </w:r>
      <w:r w:rsidRPr="003A5AC1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CF7C81C" w14:textId="3914F2CC" w:rsidR="009278D9" w:rsidRPr="00DE374F" w:rsidRDefault="009C121E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9278D9" w:rsidRPr="00DE374F">
        <w:rPr>
          <w:rFonts w:ascii="Times New Roman" w:hAnsi="Times New Roman" w:cs="Times New Roman"/>
          <w:noProof/>
          <w:lang w:val="es-ES"/>
        </w:rPr>
        <w:t xml:space="preserve">Ya sean propios de personas como: </w:t>
      </w:r>
      <w:r w:rsidR="009278D9" w:rsidRPr="00DE374F">
        <w:rPr>
          <w:rFonts w:ascii="Times New Roman" w:hAnsi="Times New Roman" w:cs="Times New Roman"/>
          <w:i/>
          <w:iCs/>
          <w:noProof/>
          <w:lang w:val="es-ES"/>
        </w:rPr>
        <w:t>Pedro, María</w:t>
      </w:r>
      <w:r w:rsidR="009278D9"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58C4BA4E" w14:textId="0D70B70E" w:rsidR="009278D9" w:rsidRPr="00DE374F" w:rsidRDefault="009278D9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reinos, provincias y poblaciones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España, Andalucia</w:t>
      </w:r>
      <w:r w:rsidR="006D3D01">
        <w:rPr>
          <w:rFonts w:ascii="Times New Roman" w:hAnsi="Times New Roman" w:cs="Times New Roman"/>
          <w:i/>
          <w:iCs/>
          <w:noProof/>
          <w:lang w:val="es-ES"/>
        </w:rPr>
        <w:t>,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 xml:space="preserve"> Madrid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0E2C1DE7" w14:textId="412D74F9" w:rsidR="009278D9" w:rsidRPr="00DE374F" w:rsidRDefault="009278D9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>De r</w:t>
      </w:r>
      <w:r>
        <w:rPr>
          <w:rFonts w:ascii="Times New Roman" w:hAnsi="Times New Roman" w:cs="Times New Roman"/>
          <w:noProof/>
          <w:lang w:val="es-ES"/>
        </w:rPr>
        <w:t>í</w:t>
      </w:r>
      <w:r w:rsidRPr="00DE374F">
        <w:rPr>
          <w:rFonts w:ascii="Times New Roman" w:hAnsi="Times New Roman" w:cs="Times New Roman"/>
          <w:noProof/>
          <w:lang w:val="es-ES"/>
        </w:rPr>
        <w:t xml:space="preserve">os y montes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Ebro, M</w:t>
      </w:r>
      <w:r w:rsidR="00AD47AC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ntserr</w:t>
      </w:r>
      <w:r w:rsidR="00AD47AC">
        <w:rPr>
          <w:rFonts w:ascii="Times New Roman" w:hAnsi="Times New Roman" w:cs="Times New Roman"/>
          <w:i/>
          <w:iCs/>
          <w:noProof/>
          <w:lang w:val="es-ES"/>
        </w:rPr>
        <w:t>at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, Mo</w:t>
      </w:r>
      <w:r w:rsidR="008A2F9C">
        <w:rPr>
          <w:rFonts w:ascii="Times New Roman" w:hAnsi="Times New Roman" w:cs="Times New Roman"/>
          <w:i/>
          <w:iCs/>
          <w:noProof/>
          <w:lang w:val="es-ES"/>
        </w:rPr>
        <w:t>n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ca</w:t>
      </w:r>
      <w:r w:rsidR="005010F5">
        <w:rPr>
          <w:rFonts w:ascii="Times New Roman" w:hAnsi="Times New Roman" w:cs="Times New Roman"/>
          <w:i/>
          <w:iCs/>
          <w:noProof/>
          <w:lang w:val="es-ES"/>
        </w:rPr>
        <w:t>y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o</w:t>
      </w:r>
      <w:r w:rsidRPr="00DE374F">
        <w:rPr>
          <w:rFonts w:ascii="Times New Roman" w:hAnsi="Times New Roman" w:cs="Times New Roman"/>
          <w:noProof/>
          <w:lang w:val="es-ES"/>
        </w:rPr>
        <w:t>, etc</w:t>
      </w:r>
      <w:r w:rsidR="00BB73A8">
        <w:rPr>
          <w:rFonts w:ascii="Times New Roman" w:hAnsi="Times New Roman" w:cs="Times New Roman"/>
          <w:noProof/>
          <w:lang w:val="es-ES"/>
        </w:rPr>
        <w:t>.</w:t>
      </w:r>
    </w:p>
    <w:p w14:paraId="4D83D90B" w14:textId="77777777" w:rsidR="009278D9" w:rsidRPr="00DE374F" w:rsidRDefault="009278D9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artes y ciencias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Pintura, Música, Lógica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562A68B1" w14:textId="61D9B672" w:rsidR="009278D9" w:rsidRPr="00DE374F" w:rsidRDefault="009278D9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virtudes y edades,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 xml:space="preserve">Caridad, </w:t>
      </w:r>
      <w:r w:rsidR="00BB73A8">
        <w:rPr>
          <w:rFonts w:ascii="Times New Roman" w:hAnsi="Times New Roman" w:cs="Times New Roman"/>
          <w:i/>
          <w:iCs/>
          <w:noProof/>
          <w:lang w:val="es-ES"/>
        </w:rPr>
        <w:t>v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ejez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33FF2525" w14:textId="77777777" w:rsidR="009278D9" w:rsidRPr="00DE374F" w:rsidRDefault="009278D9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De metales como: 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>oro, plata, cobre</w:t>
      </w:r>
      <w:r w:rsidRPr="00DE374F">
        <w:rPr>
          <w:rFonts w:ascii="Times New Roman" w:hAnsi="Times New Roman" w:cs="Times New Roman"/>
          <w:noProof/>
          <w:lang w:val="es-ES"/>
        </w:rPr>
        <w:t>, etc. .</w:t>
      </w:r>
    </w:p>
    <w:p w14:paraId="5E40C3EC" w14:textId="77777777" w:rsidR="009278D9" w:rsidRPr="00DE374F" w:rsidRDefault="009278D9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Es sin embargo admitido por el uso decir: </w:t>
      </w:r>
      <w:r w:rsidRPr="00BB73A8">
        <w:rPr>
          <w:rFonts w:ascii="Times New Roman" w:hAnsi="Times New Roman" w:cs="Times New Roman"/>
          <w:noProof/>
          <w:lang w:val="es-ES"/>
        </w:rPr>
        <w:t>las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 xml:space="preserve"> Américas</w:t>
      </w:r>
      <w:r w:rsidRPr="00BB73A8">
        <w:rPr>
          <w:rFonts w:ascii="Times New Roman" w:hAnsi="Times New Roman" w:cs="Times New Roman"/>
          <w:noProof/>
          <w:lang w:val="es-ES"/>
        </w:rPr>
        <w:t>, reino de las Españas, las dos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 xml:space="preserve"> Sicilias, </w:t>
      </w:r>
      <w:r w:rsidRPr="00BB73A8">
        <w:rPr>
          <w:rFonts w:ascii="Times New Roman" w:hAnsi="Times New Roman" w:cs="Times New Roman"/>
          <w:noProof/>
          <w:lang w:val="es-ES"/>
        </w:rPr>
        <w:t>las</w:t>
      </w:r>
      <w:r w:rsidRPr="00DE374F">
        <w:rPr>
          <w:rFonts w:ascii="Times New Roman" w:hAnsi="Times New Roman" w:cs="Times New Roman"/>
          <w:i/>
          <w:iCs/>
          <w:noProof/>
          <w:lang w:val="es-ES"/>
        </w:rPr>
        <w:t xml:space="preserve"> Indias</w:t>
      </w:r>
      <w:r w:rsidRPr="00DE374F">
        <w:rPr>
          <w:rFonts w:ascii="Times New Roman" w:hAnsi="Times New Roman" w:cs="Times New Roman"/>
          <w:noProof/>
          <w:lang w:val="es-ES"/>
        </w:rPr>
        <w:t>, etc.</w:t>
      </w:r>
    </w:p>
    <w:p w14:paraId="75A91983" w14:textId="1FD96D9A" w:rsidR="009278D9" w:rsidRPr="00DE374F" w:rsidRDefault="009278D9" w:rsidP="009278D9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Se dice tambien en plural sin singular: </w:t>
      </w:r>
      <w:r w:rsidRPr="00BB73A8">
        <w:rPr>
          <w:rFonts w:ascii="Times New Roman" w:hAnsi="Times New Roman" w:cs="Times New Roman"/>
          <w:noProof/>
          <w:lang w:val="es-ES"/>
        </w:rPr>
        <w:t>los</w:t>
      </w:r>
      <w:r w:rsidRPr="00735902">
        <w:rPr>
          <w:rFonts w:ascii="Times New Roman" w:hAnsi="Times New Roman" w:cs="Times New Roman"/>
          <w:i/>
          <w:iCs/>
          <w:noProof/>
          <w:lang w:val="es-ES"/>
        </w:rPr>
        <w:t xml:space="preserve"> Alpes, </w:t>
      </w:r>
      <w:r w:rsidRPr="00BB73A8">
        <w:rPr>
          <w:rFonts w:ascii="Times New Roman" w:hAnsi="Times New Roman" w:cs="Times New Roman"/>
          <w:noProof/>
          <w:lang w:val="es-ES"/>
        </w:rPr>
        <w:t>los</w:t>
      </w:r>
      <w:r w:rsidRPr="00735902">
        <w:rPr>
          <w:rFonts w:ascii="Times New Roman" w:hAnsi="Times New Roman" w:cs="Times New Roman"/>
          <w:i/>
          <w:iCs/>
          <w:noProof/>
          <w:lang w:val="es-ES"/>
        </w:rPr>
        <w:t xml:space="preserve"> Pirineos, </w:t>
      </w:r>
      <w:r w:rsidRPr="00BB73A8">
        <w:rPr>
          <w:rFonts w:ascii="Times New Roman" w:hAnsi="Times New Roman" w:cs="Times New Roman"/>
          <w:noProof/>
          <w:lang w:val="es-ES"/>
        </w:rPr>
        <w:t>las</w:t>
      </w:r>
      <w:r w:rsidRPr="00735902">
        <w:rPr>
          <w:rFonts w:ascii="Times New Roman" w:hAnsi="Times New Roman" w:cs="Times New Roman"/>
          <w:i/>
          <w:iCs/>
          <w:noProof/>
          <w:lang w:val="es-ES"/>
        </w:rPr>
        <w:t xml:space="preserve"> Matemáticas</w:t>
      </w:r>
      <w:r w:rsidR="001619A6">
        <w:rPr>
          <w:rFonts w:ascii="Times New Roman" w:hAnsi="Times New Roman" w:cs="Times New Roman"/>
          <w:noProof/>
          <w:lang w:val="es-ES"/>
        </w:rPr>
        <w:t>,</w:t>
      </w:r>
      <w:r w:rsidRPr="00DE374F">
        <w:rPr>
          <w:rFonts w:ascii="Times New Roman" w:hAnsi="Times New Roman" w:cs="Times New Roman"/>
          <w:noProof/>
          <w:lang w:val="es-ES"/>
        </w:rPr>
        <w:t xml:space="preserve"> etc.</w:t>
      </w:r>
    </w:p>
    <w:p w14:paraId="3D305E03" w14:textId="09C40F5B" w:rsidR="009C121E" w:rsidRDefault="009278D9" w:rsidP="00607418">
      <w:pPr>
        <w:ind w:firstLine="284"/>
        <w:rPr>
          <w:rFonts w:ascii="Times New Roman" w:hAnsi="Times New Roman" w:cs="Times New Roman"/>
          <w:noProof/>
          <w:lang w:val="es-ES"/>
        </w:rPr>
      </w:pPr>
      <w:r w:rsidRPr="00DE374F">
        <w:rPr>
          <w:rFonts w:ascii="Times New Roman" w:hAnsi="Times New Roman" w:cs="Times New Roman"/>
          <w:noProof/>
          <w:lang w:val="es-ES"/>
        </w:rPr>
        <w:t xml:space="preserve">Fuera </w:t>
      </w:r>
      <w:r>
        <w:rPr>
          <w:rFonts w:ascii="Times New Roman" w:hAnsi="Times New Roman" w:cs="Times New Roman"/>
          <w:noProof/>
          <w:lang w:val="es-ES"/>
        </w:rPr>
        <w:t>d</w:t>
      </w:r>
      <w:r w:rsidRPr="00DE374F">
        <w:rPr>
          <w:rFonts w:ascii="Times New Roman" w:hAnsi="Times New Roman" w:cs="Times New Roman"/>
          <w:noProof/>
          <w:lang w:val="es-ES"/>
        </w:rPr>
        <w:t>e esto si alguna vez se encuentran nombres propios en plural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será porque se </w:t>
      </w:r>
      <w:r>
        <w:rPr>
          <w:rFonts w:ascii="Times New Roman" w:hAnsi="Times New Roman" w:cs="Times New Roman"/>
          <w:noProof/>
          <w:lang w:val="es-ES"/>
        </w:rPr>
        <w:t>h</w:t>
      </w:r>
      <w:r w:rsidRPr="00DE374F">
        <w:rPr>
          <w:rFonts w:ascii="Times New Roman" w:hAnsi="Times New Roman" w:cs="Times New Roman"/>
          <w:noProof/>
          <w:lang w:val="es-ES"/>
        </w:rPr>
        <w:t>a</w:t>
      </w:r>
      <w:r>
        <w:rPr>
          <w:rFonts w:ascii="Times New Roman" w:hAnsi="Times New Roman" w:cs="Times New Roman"/>
          <w:noProof/>
          <w:lang w:val="es-ES"/>
        </w:rPr>
        <w:t>bl</w:t>
      </w:r>
      <w:r w:rsidRPr="00DE374F">
        <w:rPr>
          <w:rFonts w:ascii="Times New Roman" w:hAnsi="Times New Roman" w:cs="Times New Roman"/>
          <w:noProof/>
          <w:lang w:val="es-ES"/>
        </w:rPr>
        <w:t xml:space="preserve">ará en sentido figurado </w:t>
      </w:r>
      <w:r>
        <w:rPr>
          <w:rFonts w:ascii="Times New Roman" w:hAnsi="Times New Roman" w:cs="Times New Roman"/>
          <w:noProof/>
          <w:lang w:val="es-ES"/>
        </w:rPr>
        <w:t>ó</w:t>
      </w:r>
      <w:r w:rsidRPr="00DE374F">
        <w:rPr>
          <w:rFonts w:ascii="Times New Roman" w:hAnsi="Times New Roman" w:cs="Times New Roman"/>
          <w:noProof/>
          <w:lang w:val="es-ES"/>
        </w:rPr>
        <w:t xml:space="preserve"> por que se toma la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palabra en otra acepcion, como cuando decimos: las 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pinturas</w:t>
      </w:r>
      <w:r w:rsidRPr="00DE374F">
        <w:rPr>
          <w:rFonts w:ascii="Times New Roman" w:hAnsi="Times New Roman" w:cs="Times New Roman"/>
          <w:noProof/>
          <w:lang w:val="es-ES"/>
        </w:rPr>
        <w:t xml:space="preserve"> por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las tablas </w:t>
      </w:r>
      <w:r>
        <w:rPr>
          <w:rFonts w:ascii="Times New Roman" w:hAnsi="Times New Roman" w:cs="Times New Roman"/>
          <w:noProof/>
          <w:lang w:val="es-ES"/>
        </w:rPr>
        <w:t>ó</w:t>
      </w:r>
      <w:r w:rsidRPr="00DE374F">
        <w:rPr>
          <w:rFonts w:ascii="Times New Roman" w:hAnsi="Times New Roman" w:cs="Times New Roman"/>
          <w:noProof/>
          <w:lang w:val="es-ES"/>
        </w:rPr>
        <w:t xml:space="preserve"> lienzos pintados, las 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lógicas</w:t>
      </w:r>
      <w:r w:rsidRPr="00DE374F">
        <w:rPr>
          <w:rFonts w:ascii="Times New Roman" w:hAnsi="Times New Roman" w:cs="Times New Roman"/>
          <w:noProof/>
          <w:lang w:val="es-ES"/>
        </w:rPr>
        <w:t>, por los diversos libros que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DE374F">
        <w:rPr>
          <w:rFonts w:ascii="Times New Roman" w:hAnsi="Times New Roman" w:cs="Times New Roman"/>
          <w:noProof/>
          <w:lang w:val="es-ES"/>
        </w:rPr>
        <w:t xml:space="preserve">tratan de esta ciencia, </w:t>
      </w:r>
      <w:r w:rsidRPr="00213D3D">
        <w:rPr>
          <w:rFonts w:ascii="Times New Roman" w:hAnsi="Times New Roman" w:cs="Times New Roman"/>
          <w:i/>
          <w:iCs/>
          <w:noProof/>
          <w:lang w:val="es-ES"/>
        </w:rPr>
        <w:t>poesias</w:t>
      </w:r>
      <w:r w:rsidRPr="00DE374F">
        <w:rPr>
          <w:rFonts w:ascii="Times New Roman" w:hAnsi="Times New Roman" w:cs="Times New Roman"/>
          <w:noProof/>
          <w:lang w:val="es-ES"/>
        </w:rPr>
        <w:t xml:space="preserve"> por las composiciones en verso.</w:t>
      </w:r>
    </w:p>
    <w:p w14:paraId="03938105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4CC94DD2" w14:textId="23B5BFCD" w:rsidR="009C121E" w:rsidRPr="00607418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607418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1619A6" w:rsidRPr="00607418">
        <w:rPr>
          <w:rFonts w:ascii="Times New Roman" w:hAnsi="Times New Roman" w:cs="Times New Roman"/>
          <w:b/>
          <w:bCs/>
          <w:noProof/>
          <w:lang w:val="es-ES"/>
        </w:rPr>
        <w:t>18</w:t>
      </w:r>
      <w:r w:rsidRPr="00607418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1BB432F" w14:textId="22087248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231F47">
        <w:rPr>
          <w:rFonts w:ascii="Times New Roman" w:hAnsi="Times New Roman" w:cs="Times New Roman"/>
          <w:i/>
          <w:iCs/>
          <w:noProof/>
          <w:lang w:val="es-ES"/>
        </w:rPr>
        <w:t>Del</w:t>
      </w:r>
      <w:r w:rsidR="00231F47">
        <w:rPr>
          <w:rFonts w:ascii="Times New Roman" w:hAnsi="Times New Roman" w:cs="Times New Roman"/>
          <w:noProof/>
          <w:lang w:val="es-ES"/>
        </w:rPr>
        <w:t xml:space="preserve">, en vez de </w:t>
      </w:r>
      <w:r w:rsidR="00231F47">
        <w:rPr>
          <w:rFonts w:ascii="Times New Roman" w:hAnsi="Times New Roman" w:cs="Times New Roman"/>
          <w:i/>
          <w:iCs/>
          <w:noProof/>
          <w:lang w:val="es-ES"/>
        </w:rPr>
        <w:t>de el</w:t>
      </w:r>
      <w:r w:rsidR="00231F47">
        <w:rPr>
          <w:rFonts w:ascii="Times New Roman" w:hAnsi="Times New Roman" w:cs="Times New Roman"/>
          <w:noProof/>
          <w:lang w:val="es-ES"/>
        </w:rPr>
        <w:t xml:space="preserve"> y </w:t>
      </w:r>
      <w:r w:rsidR="00231F47">
        <w:rPr>
          <w:rFonts w:ascii="Times New Roman" w:hAnsi="Times New Roman" w:cs="Times New Roman"/>
          <w:i/>
          <w:iCs/>
          <w:noProof/>
          <w:lang w:val="es-ES"/>
        </w:rPr>
        <w:t>al</w:t>
      </w:r>
      <w:r w:rsidR="00231F47">
        <w:rPr>
          <w:rFonts w:ascii="Times New Roman" w:hAnsi="Times New Roman" w:cs="Times New Roman"/>
          <w:noProof/>
          <w:lang w:val="es-ES"/>
        </w:rPr>
        <w:t xml:space="preserve"> en vez de </w:t>
      </w:r>
      <w:r w:rsidR="00231F47">
        <w:rPr>
          <w:rFonts w:ascii="Times New Roman" w:hAnsi="Times New Roman" w:cs="Times New Roman"/>
          <w:i/>
          <w:iCs/>
          <w:noProof/>
          <w:lang w:val="es-ES"/>
        </w:rPr>
        <w:t>a el</w:t>
      </w:r>
      <w:r w:rsidR="00231F47">
        <w:rPr>
          <w:rFonts w:ascii="Times New Roman" w:hAnsi="Times New Roman" w:cs="Times New Roman"/>
          <w:noProof/>
          <w:lang w:val="es-ES"/>
        </w:rPr>
        <w:t>, cuya contraccion se hace por razon de la armonía.</w:t>
      </w:r>
    </w:p>
    <w:p w14:paraId="79777D30" w14:textId="2075E776" w:rsidR="00231F47" w:rsidRDefault="00231F47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* Algunos autores definen el artículo con mas precision diciendo que es una parte variable de la oracion que señala la extension en que se toma una idea.</w:t>
      </w:r>
    </w:p>
    <w:p w14:paraId="680D505E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61D10E5F" w14:textId="46BA3830" w:rsidR="009C121E" w:rsidRPr="00607418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607418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DF1562" w:rsidRPr="00607418">
        <w:rPr>
          <w:rFonts w:ascii="Times New Roman" w:hAnsi="Times New Roman" w:cs="Times New Roman"/>
          <w:b/>
          <w:bCs/>
          <w:noProof/>
          <w:lang w:val="es-ES"/>
        </w:rPr>
        <w:t>20</w:t>
      </w:r>
      <w:r w:rsidRPr="00607418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5B1B6FA" w14:textId="1C166409" w:rsidR="00EF09A3" w:rsidRDefault="009C121E" w:rsidP="00EF09A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EF09A3">
        <w:rPr>
          <w:rFonts w:ascii="Times New Roman" w:hAnsi="Times New Roman" w:cs="Times New Roman"/>
          <w:noProof/>
          <w:lang w:val="es-ES"/>
        </w:rPr>
        <w:t xml:space="preserve">El sustantivo se llama así porque es como el cimiento ó apoyo de las palabras modificativas. Puede estar por sí solo en la oracion á diferencia del adjetivo que necesita de un sustantivo á quien calificar, ya sea que se esprese en la oracion, como: </w:t>
      </w:r>
      <w:r w:rsidR="00EF09A3">
        <w:rPr>
          <w:rFonts w:ascii="Times New Roman" w:hAnsi="Times New Roman" w:cs="Times New Roman"/>
          <w:i/>
          <w:iCs/>
          <w:noProof/>
          <w:lang w:val="es-ES"/>
        </w:rPr>
        <w:t>rey poderoso</w:t>
      </w:r>
      <w:r w:rsidR="00EF09A3">
        <w:rPr>
          <w:rFonts w:ascii="Times New Roman" w:hAnsi="Times New Roman" w:cs="Times New Roman"/>
          <w:noProof/>
          <w:lang w:val="es-ES"/>
        </w:rPr>
        <w:t xml:space="preserve">, ó ya sea que calándolo se sobreentienda como cuando decimos: </w:t>
      </w:r>
      <w:r w:rsidR="00EF09A3">
        <w:rPr>
          <w:rFonts w:ascii="Times New Roman" w:hAnsi="Times New Roman" w:cs="Times New Roman"/>
          <w:i/>
          <w:iCs/>
          <w:noProof/>
          <w:lang w:val="es-ES"/>
        </w:rPr>
        <w:t xml:space="preserve">El sabio </w:t>
      </w:r>
      <w:r w:rsidR="00EF09A3">
        <w:rPr>
          <w:rFonts w:ascii="Times New Roman" w:hAnsi="Times New Roman" w:cs="Times New Roman"/>
          <w:noProof/>
          <w:lang w:val="es-ES"/>
        </w:rPr>
        <w:t xml:space="preserve">donde se sobreentiede el sustantivo </w:t>
      </w:r>
      <w:r w:rsidR="00EF09A3">
        <w:rPr>
          <w:rFonts w:ascii="Times New Roman" w:hAnsi="Times New Roman" w:cs="Times New Roman"/>
          <w:i/>
          <w:iCs/>
          <w:noProof/>
          <w:lang w:val="es-ES"/>
        </w:rPr>
        <w:t>varon</w:t>
      </w:r>
      <w:r w:rsidR="00EF09A3">
        <w:rPr>
          <w:rFonts w:ascii="Times New Roman" w:hAnsi="Times New Roman" w:cs="Times New Roman"/>
          <w:noProof/>
          <w:lang w:val="es-ES"/>
        </w:rPr>
        <w:t>.</w:t>
      </w:r>
    </w:p>
    <w:p w14:paraId="3DC5800B" w14:textId="598C4A5C" w:rsidR="00EF09A3" w:rsidRPr="0089400D" w:rsidRDefault="00EF09A3" w:rsidP="00EF09A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Los niños conocen </w:t>
      </w:r>
      <w:r w:rsidR="00607418">
        <w:rPr>
          <w:rFonts w:ascii="Times New Roman" w:hAnsi="Times New Roman" w:cs="Times New Roman"/>
          <w:noProof/>
          <w:lang w:val="es-ES"/>
        </w:rPr>
        <w:t xml:space="preserve">que </w:t>
      </w:r>
      <w:r>
        <w:rPr>
          <w:rFonts w:ascii="Times New Roman" w:hAnsi="Times New Roman" w:cs="Times New Roman"/>
          <w:noProof/>
          <w:lang w:val="es-ES"/>
        </w:rPr>
        <w:t xml:space="preserve">un nombre es sustantivo cuando no se le puede juntar en buen sentido la palabra </w:t>
      </w:r>
      <w:r>
        <w:rPr>
          <w:rFonts w:ascii="Times New Roman" w:hAnsi="Times New Roman" w:cs="Times New Roman"/>
          <w:i/>
          <w:iCs/>
          <w:noProof/>
          <w:lang w:val="es-ES"/>
        </w:rPr>
        <w:t>cosa</w:t>
      </w:r>
      <w:r>
        <w:rPr>
          <w:rFonts w:ascii="Times New Roman" w:hAnsi="Times New Roman" w:cs="Times New Roman"/>
          <w:noProof/>
          <w:lang w:val="es-ES"/>
        </w:rPr>
        <w:t>, y adjetivo cuando se le puede junt</w:t>
      </w:r>
      <w:r w:rsidR="00B732F2">
        <w:rPr>
          <w:rFonts w:ascii="Times New Roman" w:hAnsi="Times New Roman" w:cs="Times New Roman"/>
          <w:noProof/>
          <w:lang w:val="es-ES"/>
        </w:rPr>
        <w:t>ar</w:t>
      </w:r>
      <w:r>
        <w:rPr>
          <w:rFonts w:ascii="Times New Roman" w:hAnsi="Times New Roman" w:cs="Times New Roman"/>
          <w:noProof/>
          <w:lang w:val="es-ES"/>
        </w:rPr>
        <w:t xml:space="preserve"> dicha palabra.</w:t>
      </w:r>
    </w:p>
    <w:p w14:paraId="2C2145C1" w14:textId="5CCDFD23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</w:p>
    <w:p w14:paraId="137DBE87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5A030A79" w14:textId="399F7BB9" w:rsidR="009C121E" w:rsidRPr="00607418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607418">
        <w:rPr>
          <w:rFonts w:ascii="Times New Roman" w:hAnsi="Times New Roman" w:cs="Times New Roman"/>
          <w:b/>
          <w:bCs/>
          <w:noProof/>
          <w:lang w:val="es-ES"/>
        </w:rPr>
        <w:lastRenderedPageBreak/>
        <w:t xml:space="preserve">[p. </w:t>
      </w:r>
      <w:r w:rsidR="00EF09A3" w:rsidRPr="00607418">
        <w:rPr>
          <w:rFonts w:ascii="Times New Roman" w:hAnsi="Times New Roman" w:cs="Times New Roman"/>
          <w:b/>
          <w:bCs/>
          <w:noProof/>
          <w:lang w:val="es-ES"/>
        </w:rPr>
        <w:t>23</w:t>
      </w:r>
      <w:r w:rsidRPr="00607418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1B59E19" w14:textId="2FB05E17" w:rsidR="009C121E" w:rsidRDefault="009C121E" w:rsidP="0073584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021D54">
        <w:rPr>
          <w:rFonts w:ascii="Times New Roman" w:hAnsi="Times New Roman" w:cs="Times New Roman"/>
          <w:noProof/>
          <w:lang w:val="es-ES"/>
        </w:rPr>
        <w:t xml:space="preserve">Además de los masculinos y femeninos hay los </w:t>
      </w:r>
      <w:r w:rsidR="00021D54">
        <w:rPr>
          <w:rFonts w:ascii="Times New Roman" w:hAnsi="Times New Roman" w:cs="Times New Roman"/>
          <w:i/>
          <w:iCs/>
          <w:noProof/>
          <w:lang w:val="es-ES"/>
        </w:rPr>
        <w:t>comunes de dos</w:t>
      </w:r>
      <w:r w:rsidR="00021D54">
        <w:rPr>
          <w:rFonts w:ascii="Times New Roman" w:hAnsi="Times New Roman" w:cs="Times New Roman"/>
          <w:noProof/>
          <w:lang w:val="es-ES"/>
        </w:rPr>
        <w:t xml:space="preserve">, asi llamados algunos de personas que bajo una sola terminacion pueden significar hombre ó mujer segun que se les junte el artículo masculino </w:t>
      </w:r>
      <w:r w:rsidR="00021D54">
        <w:rPr>
          <w:rFonts w:ascii="Times New Roman" w:hAnsi="Times New Roman" w:cs="Times New Roman"/>
          <w:i/>
          <w:iCs/>
          <w:noProof/>
          <w:lang w:val="es-ES"/>
        </w:rPr>
        <w:t>el</w:t>
      </w:r>
      <w:r w:rsidR="00021D54">
        <w:rPr>
          <w:rFonts w:ascii="Times New Roman" w:hAnsi="Times New Roman" w:cs="Times New Roman"/>
          <w:noProof/>
          <w:lang w:val="es-ES"/>
        </w:rPr>
        <w:t xml:space="preserve"> ó el femenino </w:t>
      </w:r>
      <w:r w:rsidR="00021D54">
        <w:rPr>
          <w:rFonts w:ascii="Times New Roman" w:hAnsi="Times New Roman" w:cs="Times New Roman"/>
          <w:i/>
          <w:iCs/>
          <w:noProof/>
          <w:lang w:val="es-ES"/>
        </w:rPr>
        <w:t>la</w:t>
      </w:r>
      <w:r w:rsidR="00021D54">
        <w:rPr>
          <w:rFonts w:ascii="Times New Roman" w:hAnsi="Times New Roman" w:cs="Times New Roman"/>
          <w:noProof/>
          <w:lang w:val="es-ES"/>
        </w:rPr>
        <w:t xml:space="preserve">, y los </w:t>
      </w:r>
      <w:r w:rsidR="00021D54">
        <w:rPr>
          <w:rFonts w:ascii="Times New Roman" w:hAnsi="Times New Roman" w:cs="Times New Roman"/>
          <w:i/>
          <w:iCs/>
          <w:noProof/>
          <w:lang w:val="es-ES"/>
        </w:rPr>
        <w:t>epicenos</w:t>
      </w:r>
      <w:r w:rsidR="00021D54">
        <w:rPr>
          <w:rFonts w:ascii="Times New Roman" w:hAnsi="Times New Roman" w:cs="Times New Roman"/>
          <w:noProof/>
          <w:lang w:val="es-ES"/>
        </w:rPr>
        <w:t xml:space="preserve"> así llamados algunos de animales que con una sola terminacion y un solo artículo significan macho y hembra.</w:t>
      </w:r>
    </w:p>
    <w:p w14:paraId="6F7EEC43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733AB59B" w14:textId="2706F003" w:rsidR="009C121E" w:rsidRPr="0073584F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3584F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021D54" w:rsidRPr="0073584F">
        <w:rPr>
          <w:rFonts w:ascii="Times New Roman" w:hAnsi="Times New Roman" w:cs="Times New Roman"/>
          <w:b/>
          <w:bCs/>
          <w:noProof/>
          <w:lang w:val="es-ES"/>
        </w:rPr>
        <w:t>25</w:t>
      </w:r>
      <w:r w:rsidRPr="0073584F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E55F179" w14:textId="68CD8691" w:rsidR="009C121E" w:rsidRDefault="009C121E" w:rsidP="00021D54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021D54">
        <w:rPr>
          <w:rFonts w:ascii="Times New Roman" w:hAnsi="Times New Roman" w:cs="Times New Roman"/>
          <w:noProof/>
          <w:lang w:val="es-ES"/>
        </w:rPr>
        <w:t>Como queda dicho arriba, hay algunos nombres de varias terminaciones que pueden usarse en los dos géneros y estos se llaman ambiguos de los cuales unos se usan indiferentemente en cualquiera de los dos géneros, al paso que otros solo cambian de género al cambiar su significacion.</w:t>
      </w:r>
    </w:p>
    <w:p w14:paraId="321D73AB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2EEB3041" w14:textId="4BF78D45" w:rsidR="009C121E" w:rsidRPr="0073584F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3584F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474CA9" w:rsidRPr="0073584F">
        <w:rPr>
          <w:rFonts w:ascii="Times New Roman" w:hAnsi="Times New Roman" w:cs="Times New Roman"/>
          <w:b/>
          <w:bCs/>
          <w:noProof/>
          <w:lang w:val="es-ES"/>
        </w:rPr>
        <w:t>26</w:t>
      </w:r>
      <w:r w:rsidRPr="0073584F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FA6EBE2" w14:textId="6121CD4A" w:rsidR="009C121E" w:rsidRDefault="009C121E" w:rsidP="00474CA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474CA9" w:rsidRPr="0039098D">
        <w:rPr>
          <w:rFonts w:ascii="Times New Roman" w:hAnsi="Times New Roman" w:cs="Times New Roman"/>
          <w:noProof/>
          <w:lang w:val="es-ES"/>
        </w:rPr>
        <w:t>El adjetivo propiamente no tiene género sino mas bien terminaciones acomodadas al género del sustantivo.</w:t>
      </w:r>
    </w:p>
    <w:p w14:paraId="11B3EE68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ECDD330" w14:textId="4771B611" w:rsidR="009C121E" w:rsidRPr="0073584F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3584F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705AE5" w:rsidRPr="0073584F">
        <w:rPr>
          <w:rFonts w:ascii="Times New Roman" w:hAnsi="Times New Roman" w:cs="Times New Roman"/>
          <w:b/>
          <w:bCs/>
          <w:noProof/>
          <w:lang w:val="es-ES"/>
        </w:rPr>
        <w:t>27</w:t>
      </w:r>
      <w:r w:rsidRPr="0073584F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92BB63F" w14:textId="44393136" w:rsidR="009C121E" w:rsidRDefault="009C121E" w:rsidP="007C26C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7C26C9" w:rsidRPr="00BB2D8E">
        <w:rPr>
          <w:rFonts w:ascii="Times New Roman" w:hAnsi="Times New Roman" w:cs="Times New Roman"/>
          <w:noProof/>
          <w:lang w:val="es-ES"/>
        </w:rPr>
        <w:t>Los</w:t>
      </w:r>
      <w:r w:rsidR="007C26C9">
        <w:rPr>
          <w:rFonts w:ascii="Times New Roman" w:hAnsi="Times New Roman" w:cs="Times New Roman"/>
          <w:noProof/>
          <w:lang w:val="es-ES"/>
        </w:rPr>
        <w:t xml:space="preserve"> 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en </w:t>
      </w:r>
      <w:r w:rsidR="007C26C9">
        <w:rPr>
          <w:rFonts w:ascii="Times New Roman" w:hAnsi="Times New Roman" w:cs="Times New Roman"/>
          <w:i/>
          <w:iCs/>
          <w:noProof/>
          <w:lang w:val="es-ES"/>
        </w:rPr>
        <w:t>n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 algunos</w:t>
      </w:r>
      <w:r w:rsidR="00657406">
        <w:rPr>
          <w:rFonts w:ascii="Times New Roman" w:hAnsi="Times New Roman" w:cs="Times New Roman"/>
          <w:noProof/>
          <w:lang w:val="es-ES"/>
        </w:rPr>
        <w:t>,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 </w:t>
      </w:r>
      <w:r w:rsidR="007C26C9" w:rsidRPr="00BB2D8E">
        <w:rPr>
          <w:rFonts w:ascii="Times New Roman" w:hAnsi="Times New Roman" w:cs="Times New Roman"/>
          <w:i/>
          <w:iCs/>
          <w:noProof/>
          <w:lang w:val="es-ES"/>
        </w:rPr>
        <w:t>or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 y ciertos</w:t>
      </w:r>
      <w:r w:rsidR="007C26C9">
        <w:rPr>
          <w:rFonts w:ascii="Times New Roman" w:hAnsi="Times New Roman" w:cs="Times New Roman"/>
          <w:noProof/>
          <w:lang w:val="es-ES"/>
        </w:rPr>
        <w:t xml:space="preserve"> </w:t>
      </w:r>
      <w:r w:rsidR="007C26C9" w:rsidRPr="00BB2D8E">
        <w:rPr>
          <w:rFonts w:ascii="Times New Roman" w:hAnsi="Times New Roman" w:cs="Times New Roman"/>
          <w:noProof/>
          <w:lang w:val="es-ES"/>
        </w:rPr>
        <w:t>d</w:t>
      </w:r>
      <w:r w:rsidR="007C26C9">
        <w:rPr>
          <w:rFonts w:ascii="Times New Roman" w:hAnsi="Times New Roman" w:cs="Times New Roman"/>
          <w:noProof/>
          <w:lang w:val="es-ES"/>
        </w:rPr>
        <w:t>im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inutivos en </w:t>
      </w:r>
      <w:r w:rsidR="007C26C9" w:rsidRPr="00BB2D8E">
        <w:rPr>
          <w:rFonts w:ascii="Times New Roman" w:hAnsi="Times New Roman" w:cs="Times New Roman"/>
          <w:i/>
          <w:iCs/>
          <w:noProof/>
          <w:lang w:val="es-ES"/>
        </w:rPr>
        <w:t>ete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 y aumentativos en </w:t>
      </w:r>
      <w:r w:rsidR="007C26C9" w:rsidRPr="00BB2D8E">
        <w:rPr>
          <w:rFonts w:ascii="Times New Roman" w:hAnsi="Times New Roman" w:cs="Times New Roman"/>
          <w:i/>
          <w:iCs/>
          <w:noProof/>
          <w:lang w:val="es-ES"/>
        </w:rPr>
        <w:t>ote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 aplicables á ambos sexos tienen las dos terminaciones</w:t>
      </w:r>
      <w:r w:rsidR="007C26C9">
        <w:rPr>
          <w:rFonts w:ascii="Times New Roman" w:hAnsi="Times New Roman" w:cs="Times New Roman"/>
          <w:noProof/>
          <w:lang w:val="es-ES"/>
        </w:rPr>
        <w:t xml:space="preserve"> </w:t>
      </w:r>
      <w:r w:rsidR="007C26C9" w:rsidRPr="00BB2D8E">
        <w:rPr>
          <w:rFonts w:ascii="Times New Roman" w:hAnsi="Times New Roman" w:cs="Times New Roman"/>
          <w:noProof/>
          <w:lang w:val="es-ES"/>
        </w:rPr>
        <w:t xml:space="preserve">como: </w:t>
      </w:r>
      <w:r w:rsidR="007C26C9" w:rsidRPr="00BB2D8E">
        <w:rPr>
          <w:rFonts w:ascii="Times New Roman" w:hAnsi="Times New Roman" w:cs="Times New Roman"/>
          <w:i/>
          <w:iCs/>
          <w:noProof/>
          <w:lang w:val="es-ES"/>
        </w:rPr>
        <w:t>haragan, haragana</w:t>
      </w:r>
      <w:r w:rsidR="00657406">
        <w:rPr>
          <w:rFonts w:ascii="Times New Roman" w:hAnsi="Times New Roman" w:cs="Times New Roman"/>
          <w:i/>
          <w:iCs/>
          <w:noProof/>
          <w:lang w:val="es-ES"/>
        </w:rPr>
        <w:t>;</w:t>
      </w:r>
      <w:r w:rsidR="007C26C9" w:rsidRPr="00BB2D8E">
        <w:rPr>
          <w:rFonts w:ascii="Times New Roman" w:hAnsi="Times New Roman" w:cs="Times New Roman"/>
          <w:i/>
          <w:iCs/>
          <w:noProof/>
          <w:lang w:val="es-ES"/>
        </w:rPr>
        <w:t xml:space="preserve"> bailarin, bailarina; doctor, doctora; regordete, regordeta</w:t>
      </w:r>
      <w:r w:rsidR="00657406">
        <w:rPr>
          <w:rFonts w:ascii="Times New Roman" w:hAnsi="Times New Roman" w:cs="Times New Roman"/>
          <w:i/>
          <w:iCs/>
          <w:noProof/>
          <w:lang w:val="es-ES"/>
        </w:rPr>
        <w:t>;</w:t>
      </w:r>
      <w:r w:rsidR="007C26C9" w:rsidRPr="00BB2D8E">
        <w:rPr>
          <w:rFonts w:ascii="Times New Roman" w:hAnsi="Times New Roman" w:cs="Times New Roman"/>
          <w:i/>
          <w:iCs/>
          <w:noProof/>
          <w:lang w:val="es-ES"/>
        </w:rPr>
        <w:t xml:space="preserve"> grandote</w:t>
      </w:r>
      <w:r w:rsidR="00581CB3">
        <w:rPr>
          <w:rFonts w:ascii="Times New Roman" w:hAnsi="Times New Roman" w:cs="Times New Roman"/>
          <w:i/>
          <w:iCs/>
          <w:noProof/>
          <w:lang w:val="es-ES"/>
        </w:rPr>
        <w:t>,</w:t>
      </w:r>
      <w:r w:rsidR="007C26C9" w:rsidRPr="00BB2D8E">
        <w:rPr>
          <w:rFonts w:ascii="Times New Roman" w:hAnsi="Times New Roman" w:cs="Times New Roman"/>
          <w:i/>
          <w:iCs/>
          <w:noProof/>
          <w:lang w:val="es-ES"/>
        </w:rPr>
        <w:t xml:space="preserve"> grandota</w:t>
      </w:r>
      <w:r w:rsidR="007C26C9" w:rsidRPr="00BB2D8E">
        <w:rPr>
          <w:rFonts w:ascii="Times New Roman" w:hAnsi="Times New Roman" w:cs="Times New Roman"/>
          <w:noProof/>
          <w:lang w:val="es-ES"/>
        </w:rPr>
        <w:t>.</w:t>
      </w:r>
    </w:p>
    <w:p w14:paraId="1CFB789D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764EDDE6" w14:textId="5CBAD444" w:rsidR="009C121E" w:rsidRPr="0073584F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3584F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F20CCE" w:rsidRPr="0073584F">
        <w:rPr>
          <w:rFonts w:ascii="Times New Roman" w:hAnsi="Times New Roman" w:cs="Times New Roman"/>
          <w:b/>
          <w:bCs/>
          <w:noProof/>
          <w:lang w:val="es-ES"/>
        </w:rPr>
        <w:t>30</w:t>
      </w:r>
      <w:r w:rsidRPr="0073584F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459EB7B" w14:textId="71A78F81" w:rsidR="00092629" w:rsidRDefault="009C121E" w:rsidP="00092629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092629">
        <w:rPr>
          <w:rFonts w:ascii="Times New Roman" w:hAnsi="Times New Roman" w:cs="Times New Roman"/>
          <w:noProof/>
          <w:lang w:val="es-ES"/>
        </w:rPr>
        <w:t>L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os acabados en </w:t>
      </w:r>
      <w:r w:rsidR="001479BE" w:rsidRPr="001479BE">
        <w:rPr>
          <w:rFonts w:ascii="Times New Roman" w:hAnsi="Times New Roman" w:cs="Times New Roman"/>
          <w:i/>
          <w:iCs/>
          <w:noProof/>
          <w:lang w:val="es-ES"/>
        </w:rPr>
        <w:t>n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</w:t>
      </w:r>
      <w:r w:rsidR="00092629">
        <w:rPr>
          <w:rFonts w:ascii="Times New Roman" w:hAnsi="Times New Roman" w:cs="Times New Roman"/>
          <w:noProof/>
          <w:lang w:val="es-ES"/>
        </w:rPr>
        <w:t>ó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</w:t>
      </w:r>
      <w:r w:rsidR="00092629" w:rsidRPr="00E936B2">
        <w:rPr>
          <w:rFonts w:ascii="Times New Roman" w:hAnsi="Times New Roman" w:cs="Times New Roman"/>
          <w:i/>
          <w:iCs/>
          <w:noProof/>
          <w:lang w:val="es-ES"/>
        </w:rPr>
        <w:t>r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anteponen una </w:t>
      </w:r>
      <w:r w:rsidR="00092629">
        <w:rPr>
          <w:rFonts w:ascii="Times New Roman" w:hAnsi="Times New Roman" w:cs="Times New Roman"/>
          <w:i/>
          <w:iCs/>
          <w:noProof/>
          <w:lang w:val="es-ES"/>
        </w:rPr>
        <w:t>c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á la terminacion v. g</w:t>
      </w:r>
      <w:r w:rsidR="00092629">
        <w:rPr>
          <w:rFonts w:ascii="Times New Roman" w:hAnsi="Times New Roman" w:cs="Times New Roman"/>
          <w:noProof/>
          <w:lang w:val="es-ES"/>
        </w:rPr>
        <w:t xml:space="preserve">.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lugar lugarcito</w:t>
      </w:r>
      <w:r w:rsidR="00092629">
        <w:rPr>
          <w:rFonts w:ascii="Times New Roman" w:hAnsi="Times New Roman" w:cs="Times New Roman"/>
          <w:noProof/>
          <w:lang w:val="es-ES"/>
        </w:rPr>
        <w:t>,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de</w:t>
      </w:r>
      <w:r w:rsidR="00092629">
        <w:rPr>
          <w:rFonts w:ascii="Times New Roman" w:hAnsi="Times New Roman" w:cs="Times New Roman"/>
          <w:noProof/>
          <w:lang w:val="es-ES"/>
        </w:rPr>
        <w:t xml:space="preserve">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jardin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jardincito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, de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bribon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bribonzuelo</w:t>
      </w:r>
      <w:r w:rsidR="00092629" w:rsidRPr="00E936B2">
        <w:rPr>
          <w:rFonts w:ascii="Times New Roman" w:hAnsi="Times New Roman" w:cs="Times New Roman"/>
          <w:noProof/>
          <w:lang w:val="es-ES"/>
        </w:rPr>
        <w:t>. Otros</w:t>
      </w:r>
      <w:r w:rsidR="00092629">
        <w:rPr>
          <w:rFonts w:ascii="Times New Roman" w:hAnsi="Times New Roman" w:cs="Times New Roman"/>
          <w:noProof/>
          <w:lang w:val="es-ES"/>
        </w:rPr>
        <w:t xml:space="preserve"> </w:t>
      </w:r>
      <w:r w:rsidR="00092629" w:rsidRPr="00E936B2">
        <w:rPr>
          <w:rFonts w:ascii="Times New Roman" w:hAnsi="Times New Roman" w:cs="Times New Roman"/>
          <w:noProof/>
          <w:lang w:val="es-ES"/>
        </w:rPr>
        <w:t>una</w:t>
      </w:r>
      <w:r w:rsidR="00092629">
        <w:rPr>
          <w:rFonts w:ascii="Times New Roman" w:hAnsi="Times New Roman" w:cs="Times New Roman"/>
          <w:noProof/>
          <w:lang w:val="es-ES"/>
        </w:rPr>
        <w:t xml:space="preserve"> </w:t>
      </w:r>
      <w:r w:rsidR="00092629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092629">
        <w:rPr>
          <w:rFonts w:ascii="Times New Roman" w:hAnsi="Times New Roman" w:cs="Times New Roman"/>
          <w:noProof/>
          <w:lang w:val="es-ES"/>
        </w:rPr>
        <w:t xml:space="preserve"> con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la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c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sobre todo los monosílabos acabados en consonante v.</w:t>
      </w:r>
      <w:r w:rsidR="00092629">
        <w:rPr>
          <w:rFonts w:ascii="Times New Roman" w:hAnsi="Times New Roman" w:cs="Times New Roman"/>
          <w:noProof/>
          <w:lang w:val="es-ES"/>
        </w:rPr>
        <w:t xml:space="preserve"> 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g. de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pan panecillo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, de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red redecita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, de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cruz crucecita</w:t>
      </w:r>
      <w:r w:rsidR="00092629" w:rsidRPr="00E936B2">
        <w:rPr>
          <w:rFonts w:ascii="Times New Roman" w:hAnsi="Times New Roman" w:cs="Times New Roman"/>
          <w:noProof/>
          <w:lang w:val="es-ES"/>
        </w:rPr>
        <w:t>, á los cuales</w:t>
      </w:r>
      <w:r w:rsidR="00092629">
        <w:rPr>
          <w:rFonts w:ascii="Times New Roman" w:hAnsi="Times New Roman" w:cs="Times New Roman"/>
          <w:noProof/>
          <w:lang w:val="es-ES"/>
        </w:rPr>
        <w:t xml:space="preserve"> 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se junta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manecita</w:t>
      </w:r>
      <w:r w:rsidR="00092629" w:rsidRPr="00E936B2">
        <w:rPr>
          <w:rFonts w:ascii="Times New Roman" w:hAnsi="Times New Roman" w:cs="Times New Roman"/>
          <w:noProof/>
          <w:lang w:val="es-ES"/>
        </w:rPr>
        <w:t xml:space="preserve"> de </w:t>
      </w:r>
      <w:r w:rsidR="00092629" w:rsidRPr="00700DE5">
        <w:rPr>
          <w:rFonts w:ascii="Times New Roman" w:hAnsi="Times New Roman" w:cs="Times New Roman"/>
          <w:i/>
          <w:iCs/>
          <w:noProof/>
          <w:lang w:val="es-ES"/>
        </w:rPr>
        <w:t>mano</w:t>
      </w:r>
      <w:r w:rsidR="00092629" w:rsidRPr="00E936B2">
        <w:rPr>
          <w:rFonts w:ascii="Times New Roman" w:hAnsi="Times New Roman" w:cs="Times New Roman"/>
          <w:noProof/>
          <w:lang w:val="es-ES"/>
        </w:rPr>
        <w:t>.</w:t>
      </w:r>
    </w:p>
    <w:p w14:paraId="4AA3A99B" w14:textId="206BBE69" w:rsidR="009C121E" w:rsidRDefault="00092629" w:rsidP="00092629">
      <w:pPr>
        <w:ind w:firstLine="284"/>
        <w:rPr>
          <w:rFonts w:ascii="Times New Roman" w:hAnsi="Times New Roman" w:cs="Times New Roman"/>
          <w:noProof/>
          <w:lang w:val="es-ES"/>
        </w:rPr>
      </w:pPr>
      <w:r w:rsidRPr="00E936B2">
        <w:rPr>
          <w:rFonts w:ascii="Times New Roman" w:hAnsi="Times New Roman" w:cs="Times New Roman"/>
          <w:noProof/>
          <w:lang w:val="es-ES"/>
        </w:rPr>
        <w:t>Hay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 xml:space="preserve">además en castellano diminutivos en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1479BE">
        <w:rPr>
          <w:rFonts w:ascii="Times New Roman" w:hAnsi="Times New Roman" w:cs="Times New Roman"/>
          <w:i/>
          <w:iCs/>
          <w:noProof/>
          <w:lang w:val="es-ES"/>
        </w:rPr>
        <w:t>t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e</w:t>
      </w:r>
      <w:r w:rsidRPr="00E936B2">
        <w:rPr>
          <w:rFonts w:ascii="Times New Roman" w:hAnsi="Times New Roman" w:cs="Times New Roman"/>
          <w:noProof/>
          <w:lang w:val="es-ES"/>
        </w:rPr>
        <w:t xml:space="preserve"> como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templete</w:t>
      </w:r>
      <w:r w:rsidRPr="00E936B2">
        <w:rPr>
          <w:rFonts w:ascii="Times New Roman" w:hAnsi="Times New Roman" w:cs="Times New Roman"/>
          <w:noProof/>
          <w:lang w:val="es-ES"/>
        </w:rPr>
        <w:t xml:space="preserve">; en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in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 xml:space="preserve">tomo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chiquit</w:t>
      </w:r>
      <w:r>
        <w:rPr>
          <w:rFonts w:ascii="Times New Roman" w:hAnsi="Times New Roman" w:cs="Times New Roman"/>
          <w:i/>
          <w:iCs/>
          <w:noProof/>
          <w:lang w:val="es-ES"/>
        </w:rPr>
        <w:t>i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n</w:t>
      </w:r>
      <w:r w:rsidRPr="00E936B2">
        <w:rPr>
          <w:rFonts w:ascii="Times New Roman" w:hAnsi="Times New Roman" w:cs="Times New Roman"/>
          <w:noProof/>
          <w:lang w:val="es-ES"/>
        </w:rPr>
        <w:t>; en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ejo</w:t>
      </w:r>
      <w:r w:rsidRPr="00E936B2">
        <w:rPr>
          <w:rFonts w:ascii="Times New Roman" w:hAnsi="Times New Roman" w:cs="Times New Roman"/>
          <w:noProof/>
          <w:lang w:val="es-ES"/>
        </w:rPr>
        <w:t xml:space="preserve"> como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700DE5">
        <w:rPr>
          <w:rFonts w:ascii="Times New Roman" w:hAnsi="Times New Roman" w:cs="Times New Roman"/>
          <w:i/>
          <w:iCs/>
          <w:noProof/>
          <w:lang w:val="es-ES"/>
        </w:rPr>
        <w:t>portalejo</w:t>
      </w:r>
      <w:r w:rsidRPr="00E936B2">
        <w:rPr>
          <w:rFonts w:ascii="Times New Roman" w:hAnsi="Times New Roman" w:cs="Times New Roman"/>
          <w:noProof/>
          <w:lang w:val="es-ES"/>
        </w:rPr>
        <w:t>, etc., pues la lengua castellana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tiene un caudal inmenso de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diminutivos con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los cuales puede expresar no solo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la diminucion de tamaño sino tambien diferentes sentimientos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E936B2">
        <w:rPr>
          <w:rFonts w:ascii="Times New Roman" w:hAnsi="Times New Roman" w:cs="Times New Roman"/>
          <w:noProof/>
          <w:lang w:val="es-ES"/>
        </w:rPr>
        <w:t>de ternura, compasion, ironía, menosprecio</w:t>
      </w:r>
      <w:r>
        <w:rPr>
          <w:rFonts w:ascii="Times New Roman" w:hAnsi="Times New Roman" w:cs="Times New Roman"/>
          <w:noProof/>
          <w:lang w:val="es-ES"/>
        </w:rPr>
        <w:t>,</w:t>
      </w:r>
      <w:r w:rsidRPr="00E936B2">
        <w:rPr>
          <w:rFonts w:ascii="Times New Roman" w:hAnsi="Times New Roman" w:cs="Times New Roman"/>
          <w:noProof/>
          <w:lang w:val="es-ES"/>
        </w:rPr>
        <w:t xml:space="preserve"> etc.</w:t>
      </w:r>
    </w:p>
    <w:p w14:paraId="03AE6C44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557C0EB8" w14:textId="14E738E0" w:rsidR="009C121E" w:rsidRPr="00DC3189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DC3189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1479BE" w:rsidRPr="00DC3189">
        <w:rPr>
          <w:rFonts w:ascii="Times New Roman" w:hAnsi="Times New Roman" w:cs="Times New Roman"/>
          <w:b/>
          <w:bCs/>
          <w:noProof/>
          <w:lang w:val="es-ES"/>
        </w:rPr>
        <w:t>31</w:t>
      </w:r>
      <w:r w:rsidRPr="00DC3189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34D9485" w14:textId="211304B0" w:rsidR="009C121E" w:rsidRDefault="009C121E" w:rsidP="001479B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1479BE" w:rsidRPr="00171816">
        <w:rPr>
          <w:rFonts w:ascii="Times New Roman" w:hAnsi="Times New Roman" w:cs="Times New Roman"/>
          <w:noProof/>
          <w:lang w:val="es-ES"/>
        </w:rPr>
        <w:t xml:space="preserve">Hay además de las citadas especies de numerales, los </w:t>
      </w:r>
      <w:r w:rsidR="001479BE" w:rsidRPr="00160FC5">
        <w:rPr>
          <w:rFonts w:ascii="Times New Roman" w:hAnsi="Times New Roman" w:cs="Times New Roman"/>
          <w:i/>
          <w:iCs/>
          <w:noProof/>
          <w:lang w:val="es-ES"/>
        </w:rPr>
        <w:t>numerales partitivos</w:t>
      </w:r>
      <w:r w:rsidR="001479BE" w:rsidRPr="00171816">
        <w:rPr>
          <w:rFonts w:ascii="Times New Roman" w:hAnsi="Times New Roman" w:cs="Times New Roman"/>
          <w:noProof/>
          <w:lang w:val="es-ES"/>
        </w:rPr>
        <w:t xml:space="preserve"> que son los que significan algunas de las partes en</w:t>
      </w:r>
      <w:r w:rsidR="001479BE">
        <w:rPr>
          <w:rFonts w:ascii="Times New Roman" w:hAnsi="Times New Roman" w:cs="Times New Roman"/>
          <w:noProof/>
          <w:lang w:val="es-ES"/>
        </w:rPr>
        <w:t xml:space="preserve"> </w:t>
      </w:r>
      <w:r w:rsidR="001479BE" w:rsidRPr="00171816">
        <w:rPr>
          <w:rFonts w:ascii="Times New Roman" w:hAnsi="Times New Roman" w:cs="Times New Roman"/>
          <w:noProof/>
          <w:lang w:val="es-ES"/>
        </w:rPr>
        <w:t xml:space="preserve">que se puede dividir un todo, como: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mitad</w:t>
      </w:r>
      <w:r w:rsidR="001479BE" w:rsidRPr="00160FC5">
        <w:rPr>
          <w:rFonts w:ascii="Times New Roman" w:hAnsi="Times New Roman" w:cs="Times New Roman"/>
          <w:i/>
          <w:iCs/>
          <w:noProof/>
          <w:lang w:val="es-ES"/>
        </w:rPr>
        <w:t>, tercio, qu</w:t>
      </w:r>
      <w:r w:rsidR="00160FC5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1479BE" w:rsidRPr="00160FC5">
        <w:rPr>
          <w:rFonts w:ascii="Times New Roman" w:hAnsi="Times New Roman" w:cs="Times New Roman"/>
          <w:i/>
          <w:iCs/>
          <w:noProof/>
          <w:lang w:val="es-ES"/>
        </w:rPr>
        <w:t>nto</w:t>
      </w:r>
      <w:r w:rsidR="00160FC5">
        <w:rPr>
          <w:rFonts w:ascii="Times New Roman" w:hAnsi="Times New Roman" w:cs="Times New Roman"/>
          <w:noProof/>
          <w:lang w:val="es-ES"/>
        </w:rPr>
        <w:t>,</w:t>
      </w:r>
      <w:r w:rsidR="001479BE" w:rsidRPr="00171816">
        <w:rPr>
          <w:rFonts w:ascii="Times New Roman" w:hAnsi="Times New Roman" w:cs="Times New Roman"/>
          <w:noProof/>
          <w:lang w:val="es-ES"/>
        </w:rPr>
        <w:t xml:space="preserve"> etc. y </w:t>
      </w:r>
      <w:r w:rsidR="001479BE" w:rsidRPr="00160FC5">
        <w:rPr>
          <w:rFonts w:ascii="Times New Roman" w:hAnsi="Times New Roman" w:cs="Times New Roman"/>
          <w:i/>
          <w:iCs/>
          <w:noProof/>
          <w:lang w:val="es-ES"/>
        </w:rPr>
        <w:t>los numerales colectivos</w:t>
      </w:r>
      <w:r w:rsidR="001479BE" w:rsidRPr="00171816">
        <w:rPr>
          <w:rFonts w:ascii="Times New Roman" w:hAnsi="Times New Roman" w:cs="Times New Roman"/>
          <w:noProof/>
          <w:lang w:val="es-ES"/>
        </w:rPr>
        <w:t xml:space="preserve"> que son sustantivos que abrazan números determinados, como: </w:t>
      </w:r>
      <w:r w:rsidR="001479BE" w:rsidRPr="00160FC5">
        <w:rPr>
          <w:rFonts w:ascii="Times New Roman" w:hAnsi="Times New Roman" w:cs="Times New Roman"/>
          <w:i/>
          <w:iCs/>
          <w:noProof/>
          <w:lang w:val="es-ES"/>
        </w:rPr>
        <w:t>trinidad, decena, docena, centena, millar</w:t>
      </w:r>
      <w:r w:rsidR="001479BE" w:rsidRPr="00171816">
        <w:rPr>
          <w:rFonts w:ascii="Times New Roman" w:hAnsi="Times New Roman" w:cs="Times New Roman"/>
          <w:noProof/>
          <w:lang w:val="es-ES"/>
        </w:rPr>
        <w:t>, etc.</w:t>
      </w:r>
    </w:p>
    <w:p w14:paraId="22476678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2832CD41" w14:textId="130C4FAC" w:rsidR="009C121E" w:rsidRPr="00DC3189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DC3189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160FC5" w:rsidRPr="00DC3189">
        <w:rPr>
          <w:rFonts w:ascii="Times New Roman" w:hAnsi="Times New Roman" w:cs="Times New Roman"/>
          <w:b/>
          <w:bCs/>
          <w:noProof/>
          <w:lang w:val="es-ES"/>
        </w:rPr>
        <w:t>32</w:t>
      </w:r>
      <w:r w:rsidRPr="00DC3189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FF91147" w14:textId="4945C94F" w:rsidR="009C121E" w:rsidRDefault="009C121E" w:rsidP="00160FC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El </w:t>
      </w:r>
      <w:r w:rsidR="00160FC5" w:rsidRPr="00DC3189">
        <w:rPr>
          <w:rFonts w:ascii="Times New Roman" w:hAnsi="Times New Roman" w:cs="Times New Roman"/>
          <w:i/>
          <w:iCs/>
          <w:noProof/>
          <w:lang w:val="es-ES"/>
        </w:rPr>
        <w:t>comparativo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 puede ser de tres maneras: de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igualdad</w:t>
      </w:r>
      <w:r w:rsidR="00160FC5" w:rsidRPr="00171816">
        <w:rPr>
          <w:rFonts w:ascii="Times New Roman" w:hAnsi="Times New Roman" w:cs="Times New Roman"/>
          <w:noProof/>
          <w:lang w:val="es-ES"/>
        </w:rPr>
        <w:t>,</w:t>
      </w:r>
      <w:r w:rsidR="00160FC5">
        <w:rPr>
          <w:rFonts w:ascii="Times New Roman" w:hAnsi="Times New Roman" w:cs="Times New Roman"/>
          <w:noProof/>
          <w:lang w:val="es-ES"/>
        </w:rPr>
        <w:t xml:space="preserve"> 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de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superioridad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 y de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inferioridad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. El de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igualdad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 se expresa anteponiendo al positivo el adverbio </w:t>
      </w:r>
      <w:r w:rsidR="00160FC5" w:rsidRPr="00DC3189">
        <w:rPr>
          <w:rFonts w:ascii="Times New Roman" w:hAnsi="Times New Roman" w:cs="Times New Roman"/>
          <w:i/>
          <w:iCs/>
          <w:noProof/>
          <w:lang w:val="es-ES"/>
        </w:rPr>
        <w:t>tan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; el de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superioridad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 el adverbio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mas</w:t>
      </w:r>
      <w:r w:rsidR="00160FC5">
        <w:rPr>
          <w:rFonts w:ascii="Times New Roman" w:hAnsi="Times New Roman" w:cs="Times New Roman"/>
          <w:noProof/>
          <w:lang w:val="es-ES"/>
        </w:rPr>
        <w:t xml:space="preserve"> 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y el de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inferioridad</w:t>
      </w:r>
      <w:r w:rsidR="00160FC5" w:rsidRPr="00171816">
        <w:rPr>
          <w:rFonts w:ascii="Times New Roman" w:hAnsi="Times New Roman" w:cs="Times New Roman"/>
          <w:noProof/>
          <w:lang w:val="es-ES"/>
        </w:rPr>
        <w:t xml:space="preserve"> el adverbio </w:t>
      </w:r>
      <w:r w:rsidR="00160FC5" w:rsidRPr="00160FC5">
        <w:rPr>
          <w:rFonts w:ascii="Times New Roman" w:hAnsi="Times New Roman" w:cs="Times New Roman"/>
          <w:i/>
          <w:iCs/>
          <w:noProof/>
          <w:lang w:val="es-ES"/>
        </w:rPr>
        <w:t>menos</w:t>
      </w:r>
      <w:r w:rsidR="00160FC5" w:rsidRPr="00171816">
        <w:rPr>
          <w:rFonts w:ascii="Times New Roman" w:hAnsi="Times New Roman" w:cs="Times New Roman"/>
          <w:noProof/>
          <w:lang w:val="es-ES"/>
        </w:rPr>
        <w:t>.</w:t>
      </w:r>
    </w:p>
    <w:p w14:paraId="5118A264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91AA8C0" w14:textId="06D1B621" w:rsidR="009C121E" w:rsidRPr="005B3F68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5B3F68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8750F5" w:rsidRPr="005B3F68">
        <w:rPr>
          <w:rFonts w:ascii="Times New Roman" w:hAnsi="Times New Roman" w:cs="Times New Roman"/>
          <w:b/>
          <w:bCs/>
          <w:noProof/>
          <w:lang w:val="es-ES"/>
        </w:rPr>
        <w:t>33</w:t>
      </w:r>
      <w:r w:rsidRPr="005B3F68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EC8A018" w14:textId="1548B34B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917E99" w:rsidRPr="00FC693F">
        <w:rPr>
          <w:rFonts w:ascii="Times New Roman" w:hAnsi="Times New Roman" w:cs="Times New Roman"/>
          <w:noProof/>
          <w:lang w:val="es-ES"/>
        </w:rPr>
        <w:t>Hay otros varios superlativos que procediendo igualmente del</w:t>
      </w:r>
      <w:r w:rsidR="00917E99">
        <w:rPr>
          <w:rFonts w:ascii="Times New Roman" w:hAnsi="Times New Roman" w:cs="Times New Roman"/>
          <w:noProof/>
          <w:lang w:val="es-ES"/>
        </w:rPr>
        <w:t xml:space="preserve"> l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atin aparecen en castellano algo irregulares, de estos son: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celebérrimo</w:t>
      </w:r>
      <w:r w:rsidR="00917E99">
        <w:rPr>
          <w:rFonts w:ascii="Times New Roman" w:hAnsi="Times New Roman" w:cs="Times New Roman"/>
          <w:noProof/>
          <w:lang w:val="es-ES"/>
        </w:rPr>
        <w:t xml:space="preserve"> 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superlativo de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célebre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integérrimo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integro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fidel</w:t>
      </w:r>
      <w:r w:rsidR="00917E99">
        <w:rPr>
          <w:rFonts w:ascii="Times New Roman" w:hAnsi="Times New Roman" w:cs="Times New Roman"/>
          <w:i/>
          <w:iCs/>
          <w:noProof/>
          <w:lang w:val="es-ES"/>
        </w:rPr>
        <w:t>í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simo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fiel</w:t>
      </w:r>
      <w:r w:rsidR="00917E99" w:rsidRPr="00FC693F">
        <w:rPr>
          <w:rFonts w:ascii="Times New Roman" w:hAnsi="Times New Roman" w:cs="Times New Roman"/>
          <w:noProof/>
          <w:lang w:val="es-ES"/>
        </w:rPr>
        <w:t>,</w:t>
      </w:r>
      <w:r w:rsidR="00917E99">
        <w:rPr>
          <w:rFonts w:ascii="Times New Roman" w:hAnsi="Times New Roman" w:cs="Times New Roman"/>
          <w:noProof/>
          <w:lang w:val="es-ES"/>
        </w:rPr>
        <w:t xml:space="preserve">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amabil</w:t>
      </w:r>
      <w:r w:rsidR="00917E99">
        <w:rPr>
          <w:rFonts w:ascii="Times New Roman" w:hAnsi="Times New Roman" w:cs="Times New Roman"/>
          <w:i/>
          <w:iCs/>
          <w:noProof/>
          <w:lang w:val="es-ES"/>
        </w:rPr>
        <w:t>í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simo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amable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fort</w:t>
      </w:r>
      <w:r w:rsidR="00917E99">
        <w:rPr>
          <w:rFonts w:ascii="Times New Roman" w:hAnsi="Times New Roman" w:cs="Times New Roman"/>
          <w:i/>
          <w:iCs/>
          <w:noProof/>
          <w:lang w:val="es-ES"/>
        </w:rPr>
        <w:t>í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simo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fuerte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nov</w:t>
      </w:r>
      <w:r w:rsidR="00917E99">
        <w:rPr>
          <w:rFonts w:ascii="Times New Roman" w:hAnsi="Times New Roman" w:cs="Times New Roman"/>
          <w:i/>
          <w:iCs/>
          <w:noProof/>
          <w:lang w:val="es-ES"/>
        </w:rPr>
        <w:t>í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simo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 de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nuevo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,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ardient</w:t>
      </w:r>
      <w:r w:rsidR="00917E99">
        <w:rPr>
          <w:rFonts w:ascii="Times New Roman" w:hAnsi="Times New Roman" w:cs="Times New Roman"/>
          <w:i/>
          <w:iCs/>
          <w:noProof/>
          <w:lang w:val="es-ES"/>
        </w:rPr>
        <w:t>í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simo</w:t>
      </w:r>
      <w:r w:rsidR="00917E99">
        <w:rPr>
          <w:rFonts w:ascii="Times New Roman" w:hAnsi="Times New Roman" w:cs="Times New Roman"/>
          <w:noProof/>
          <w:lang w:val="es-ES"/>
        </w:rPr>
        <w:t xml:space="preserve"> </w:t>
      </w:r>
      <w:r w:rsidR="00917E99" w:rsidRPr="00FC693F">
        <w:rPr>
          <w:rFonts w:ascii="Times New Roman" w:hAnsi="Times New Roman" w:cs="Times New Roman"/>
          <w:noProof/>
          <w:lang w:val="es-ES"/>
        </w:rPr>
        <w:t xml:space="preserve">de </w:t>
      </w:r>
      <w:r w:rsidR="00917E99" w:rsidRPr="00FF64B9">
        <w:rPr>
          <w:rFonts w:ascii="Times New Roman" w:hAnsi="Times New Roman" w:cs="Times New Roman"/>
          <w:i/>
          <w:iCs/>
          <w:noProof/>
          <w:lang w:val="es-ES"/>
        </w:rPr>
        <w:t>ardiente</w:t>
      </w:r>
      <w:r w:rsidR="00917E99" w:rsidRPr="00FC693F">
        <w:rPr>
          <w:rFonts w:ascii="Times New Roman" w:hAnsi="Times New Roman" w:cs="Times New Roman"/>
          <w:noProof/>
          <w:lang w:val="es-ES"/>
        </w:rPr>
        <w:t>.</w:t>
      </w:r>
    </w:p>
    <w:p w14:paraId="01B2AA77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E42405E" w14:textId="636E1C53" w:rsidR="009C121E" w:rsidRPr="00C5102A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5102A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AD72F2" w:rsidRPr="00C5102A">
        <w:rPr>
          <w:rFonts w:ascii="Times New Roman" w:hAnsi="Times New Roman" w:cs="Times New Roman"/>
          <w:b/>
          <w:bCs/>
          <w:noProof/>
          <w:lang w:val="es-ES"/>
        </w:rPr>
        <w:t>35</w:t>
      </w:r>
      <w:r w:rsidRPr="00C5102A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0EAC2547" w14:textId="6E5DA2DF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>(1)</w:t>
      </w:r>
      <w:r w:rsidR="00AD72F2">
        <w:rPr>
          <w:rFonts w:ascii="Times New Roman" w:hAnsi="Times New Roman" w:cs="Times New Roman"/>
          <w:noProof/>
          <w:lang w:val="es-ES"/>
        </w:rPr>
        <w:t>. Sin desaprobar el que solo se llame pronombre á los personales, hemos adoptado la denominacion antigua por encontrarla mas cómoda y generalizada y no seguirse de esto ningun perjuicio.</w:t>
      </w:r>
      <w:r>
        <w:rPr>
          <w:rFonts w:ascii="Times New Roman" w:hAnsi="Times New Roman" w:cs="Times New Roman"/>
          <w:noProof/>
          <w:lang w:val="es-ES"/>
        </w:rPr>
        <w:t xml:space="preserve"> </w:t>
      </w:r>
    </w:p>
    <w:p w14:paraId="7D1ED813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23545574" w14:textId="3B16EF2D" w:rsidR="009C121E" w:rsidRPr="00C5102A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5102A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0D07E4" w:rsidRPr="00C5102A">
        <w:rPr>
          <w:rFonts w:ascii="Times New Roman" w:hAnsi="Times New Roman" w:cs="Times New Roman"/>
          <w:b/>
          <w:bCs/>
          <w:noProof/>
          <w:lang w:val="es-ES"/>
        </w:rPr>
        <w:t>37</w:t>
      </w:r>
      <w:r w:rsidR="00B02838" w:rsidRPr="00C5102A">
        <w:rPr>
          <w:rFonts w:ascii="Times New Roman" w:hAnsi="Times New Roman" w:cs="Times New Roman"/>
          <w:b/>
          <w:bCs/>
          <w:noProof/>
          <w:lang w:val="es-ES"/>
        </w:rPr>
        <w:t>-38</w:t>
      </w:r>
      <w:r w:rsidRPr="00C5102A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55F030D" w14:textId="6E85E0F6" w:rsidR="009C121E" w:rsidRDefault="009C121E" w:rsidP="00B02838">
      <w:pPr>
        <w:ind w:firstLine="284"/>
        <w:rPr>
          <w:rFonts w:ascii="Times New Roman" w:hAnsi="Times New Roman" w:cs="Times New Roman"/>
          <w:noProof/>
          <w:lang w:val="es-ES"/>
        </w:rPr>
      </w:pPr>
      <w:r w:rsidRPr="00307930">
        <w:rPr>
          <w:rFonts w:ascii="Times New Roman" w:hAnsi="Times New Roman" w:cs="Times New Roman"/>
          <w:noProof/>
          <w:lang w:val="es-ES"/>
        </w:rPr>
        <w:t>(1)</w:t>
      </w:r>
      <w:r w:rsidR="002630BA">
        <w:rPr>
          <w:rFonts w:ascii="Times New Roman" w:hAnsi="Times New Roman" w:cs="Times New Roman"/>
          <w:noProof/>
          <w:lang w:val="es-ES"/>
        </w:rPr>
        <w:t>.</w:t>
      </w:r>
      <w:r w:rsidRPr="00307930">
        <w:rPr>
          <w:rFonts w:ascii="Times New Roman" w:hAnsi="Times New Roman" w:cs="Times New Roman"/>
          <w:noProof/>
          <w:lang w:val="es-ES"/>
        </w:rPr>
        <w:t xml:space="preserve"> </w:t>
      </w:r>
      <w:r w:rsidR="00B02838" w:rsidRPr="00307930">
        <w:rPr>
          <w:rFonts w:ascii="Times New Roman" w:hAnsi="Times New Roman" w:cs="Times New Roman"/>
          <w:i/>
          <w:iCs/>
          <w:noProof/>
          <w:lang w:val="es-ES"/>
        </w:rPr>
        <w:t>Nos</w:t>
      </w:r>
      <w:r w:rsidR="00B02838" w:rsidRPr="00307930">
        <w:rPr>
          <w:rFonts w:ascii="Times New Roman" w:hAnsi="Times New Roman" w:cs="Times New Roman"/>
          <w:noProof/>
          <w:lang w:val="es-ES"/>
        </w:rPr>
        <w:t xml:space="preserve"> y </w:t>
      </w:r>
      <w:r w:rsidR="00B02838" w:rsidRPr="00307930">
        <w:rPr>
          <w:rFonts w:ascii="Times New Roman" w:hAnsi="Times New Roman" w:cs="Times New Roman"/>
          <w:i/>
          <w:iCs/>
          <w:noProof/>
          <w:lang w:val="es-ES"/>
        </w:rPr>
        <w:t>Vos</w:t>
      </w:r>
      <w:r w:rsidR="00B02838" w:rsidRPr="00307930">
        <w:rPr>
          <w:rFonts w:ascii="Times New Roman" w:hAnsi="Times New Roman" w:cs="Times New Roman"/>
          <w:noProof/>
          <w:lang w:val="es-ES"/>
        </w:rPr>
        <w:t xml:space="preserve"> se aplican con esta misma terminacion á sustantivos singulares de los dos géneros sobre todo cuando se refieren á personas de autoridad v. g. </w:t>
      </w:r>
      <w:r w:rsidR="00B02838" w:rsidRPr="00307930">
        <w:rPr>
          <w:rFonts w:ascii="Times New Roman" w:hAnsi="Times New Roman" w:cs="Times New Roman"/>
          <w:i/>
          <w:iCs/>
          <w:noProof/>
          <w:lang w:val="es-ES"/>
        </w:rPr>
        <w:t>Nos</w:t>
      </w:r>
      <w:r w:rsidR="00B02838" w:rsidRPr="00307930">
        <w:rPr>
          <w:rFonts w:ascii="Times New Roman" w:hAnsi="Times New Roman" w:cs="Times New Roman"/>
          <w:noProof/>
          <w:lang w:val="es-ES"/>
        </w:rPr>
        <w:t xml:space="preserve"> Don Fernando VII mandamos. </w:t>
      </w:r>
      <w:r w:rsidR="00B02838" w:rsidRPr="00307930">
        <w:rPr>
          <w:rFonts w:ascii="Times New Roman" w:hAnsi="Times New Roman" w:cs="Times New Roman"/>
          <w:i/>
          <w:iCs/>
          <w:noProof/>
          <w:lang w:val="es-ES"/>
        </w:rPr>
        <w:t>Nos</w:t>
      </w:r>
      <w:r w:rsidR="00B02838" w:rsidRPr="00307930">
        <w:rPr>
          <w:rFonts w:ascii="Times New Roman" w:hAnsi="Times New Roman" w:cs="Times New Roman"/>
          <w:noProof/>
          <w:lang w:val="es-ES"/>
        </w:rPr>
        <w:t xml:space="preserve"> Doña Isabel II disponemos. </w:t>
      </w:r>
      <w:r w:rsidR="00B02838" w:rsidRPr="00307930">
        <w:rPr>
          <w:rFonts w:ascii="Times New Roman" w:hAnsi="Times New Roman" w:cs="Times New Roman"/>
          <w:i/>
          <w:iCs/>
          <w:noProof/>
          <w:lang w:val="es-ES"/>
        </w:rPr>
        <w:t>Vos</w:t>
      </w:r>
      <w:r w:rsidR="00B02838" w:rsidRPr="00307930">
        <w:rPr>
          <w:rFonts w:ascii="Times New Roman" w:hAnsi="Times New Roman" w:cs="Times New Roman"/>
          <w:noProof/>
          <w:lang w:val="es-ES"/>
        </w:rPr>
        <w:t xml:space="preserve"> Señor lo disponeis. Señor, yo os lo ruego. Por la</w:t>
      </w:r>
      <w:r w:rsidR="005F18B9">
        <w:rPr>
          <w:rFonts w:ascii="Times New Roman" w:hAnsi="Times New Roman" w:cs="Times New Roman"/>
          <w:noProof/>
          <w:lang w:val="es-ES"/>
        </w:rPr>
        <w:t xml:space="preserve"> </w:t>
      </w:r>
      <w:r w:rsidR="00B02838" w:rsidRPr="00307930">
        <w:rPr>
          <w:rFonts w:ascii="Times New Roman" w:hAnsi="Times New Roman" w:cs="Times New Roman"/>
          <w:noProof/>
          <w:lang w:val="es-ES"/>
        </w:rPr>
        <w:t xml:space="preserve">misma razon, y en los mismos casos se dice refiriéndose á una sola persona: </w:t>
      </w:r>
      <w:r w:rsidR="00B02838" w:rsidRPr="00307930">
        <w:rPr>
          <w:rFonts w:ascii="Times New Roman" w:hAnsi="Times New Roman" w:cs="Times New Roman"/>
          <w:i/>
          <w:iCs/>
          <w:noProof/>
          <w:lang w:val="es-ES"/>
        </w:rPr>
        <w:t xml:space="preserve">Nuestro </w:t>
      </w:r>
      <w:r w:rsidR="00B02838" w:rsidRPr="00C5102A">
        <w:rPr>
          <w:rFonts w:ascii="Times New Roman" w:hAnsi="Times New Roman" w:cs="Times New Roman"/>
          <w:noProof/>
          <w:lang w:val="es-ES"/>
        </w:rPr>
        <w:t>Consejo</w:t>
      </w:r>
      <w:r w:rsidR="00B02838" w:rsidRPr="00307930">
        <w:rPr>
          <w:rFonts w:ascii="Times New Roman" w:hAnsi="Times New Roman" w:cs="Times New Roman"/>
          <w:i/>
          <w:iCs/>
          <w:noProof/>
          <w:lang w:val="es-ES"/>
        </w:rPr>
        <w:t xml:space="preserve">, Vuestra </w:t>
      </w:r>
      <w:r w:rsidR="00B02838" w:rsidRPr="00C5102A">
        <w:rPr>
          <w:rFonts w:ascii="Times New Roman" w:hAnsi="Times New Roman" w:cs="Times New Roman"/>
          <w:noProof/>
          <w:lang w:val="es-ES"/>
        </w:rPr>
        <w:t>Majestad</w:t>
      </w:r>
      <w:r w:rsidR="00B02838" w:rsidRPr="00307930">
        <w:rPr>
          <w:rFonts w:ascii="Times New Roman" w:hAnsi="Times New Roman" w:cs="Times New Roman"/>
          <w:noProof/>
          <w:lang w:val="es-ES"/>
        </w:rPr>
        <w:t>, etc.</w:t>
      </w:r>
    </w:p>
    <w:p w14:paraId="5905079A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1017EC8" w14:textId="7CF6A5DB" w:rsidR="009C121E" w:rsidRPr="002630BA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2630BA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307930" w:rsidRPr="002630BA">
        <w:rPr>
          <w:rFonts w:ascii="Times New Roman" w:hAnsi="Times New Roman" w:cs="Times New Roman"/>
          <w:b/>
          <w:bCs/>
          <w:noProof/>
          <w:lang w:val="es-ES"/>
        </w:rPr>
        <w:t>44</w:t>
      </w:r>
      <w:r w:rsidRPr="002630BA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1697E59" w14:textId="587CD4FB" w:rsidR="009C121E" w:rsidRPr="00307930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307930">
        <w:rPr>
          <w:rFonts w:ascii="Times New Roman" w:hAnsi="Times New Roman" w:cs="Times New Roman"/>
          <w:noProof/>
          <w:lang w:val="es-ES"/>
        </w:rPr>
        <w:t xml:space="preserve">. Diósele al verbo este nombre del latino </w:t>
      </w:r>
      <w:r w:rsidR="00307930">
        <w:rPr>
          <w:rFonts w:ascii="Times New Roman" w:hAnsi="Times New Roman" w:cs="Times New Roman"/>
          <w:i/>
          <w:iCs/>
          <w:noProof/>
          <w:lang w:val="es-ES"/>
        </w:rPr>
        <w:t>verbum</w:t>
      </w:r>
      <w:r w:rsidR="00307930">
        <w:rPr>
          <w:rFonts w:ascii="Times New Roman" w:hAnsi="Times New Roman" w:cs="Times New Roman"/>
          <w:noProof/>
          <w:lang w:val="es-ES"/>
        </w:rPr>
        <w:t xml:space="preserve"> (la palabra) y con mucha propiedad porque realmente es la palabra por excelencia, sin la cual no puede expresarse el juicio que formamos de las cosas.</w:t>
      </w:r>
    </w:p>
    <w:p w14:paraId="6720DEF1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7315AFBF" w14:textId="496CBB6E" w:rsidR="009C121E" w:rsidRPr="002630BA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2630BA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307930" w:rsidRPr="002630BA">
        <w:rPr>
          <w:rFonts w:ascii="Times New Roman" w:hAnsi="Times New Roman" w:cs="Times New Roman"/>
          <w:b/>
          <w:bCs/>
          <w:noProof/>
          <w:lang w:val="es-ES"/>
        </w:rPr>
        <w:t>46</w:t>
      </w:r>
      <w:r w:rsidRPr="002630BA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3C4DCC7" w14:textId="27839628" w:rsidR="00307930" w:rsidRDefault="009C121E" w:rsidP="0030793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D96DF1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307930">
        <w:rPr>
          <w:rFonts w:ascii="Times New Roman" w:hAnsi="Times New Roman" w:cs="Times New Roman"/>
          <w:noProof/>
          <w:lang w:val="es-ES"/>
        </w:rPr>
        <w:t>El</w:t>
      </w:r>
      <w:r w:rsidR="00307930" w:rsidRPr="003A61E9">
        <w:rPr>
          <w:rFonts w:ascii="Times New Roman" w:hAnsi="Times New Roman" w:cs="Times New Roman"/>
          <w:noProof/>
          <w:lang w:val="es-ES"/>
        </w:rPr>
        <w:t xml:space="preserve"> </w:t>
      </w:r>
      <w:r w:rsidR="00307930" w:rsidRPr="00D90985">
        <w:rPr>
          <w:rFonts w:ascii="Times New Roman" w:hAnsi="Times New Roman" w:cs="Times New Roman"/>
          <w:i/>
          <w:iCs/>
          <w:noProof/>
          <w:lang w:val="es-ES"/>
        </w:rPr>
        <w:t>se</w:t>
      </w:r>
      <w:r w:rsidR="00307930" w:rsidRPr="003A61E9">
        <w:rPr>
          <w:rFonts w:ascii="Times New Roman" w:hAnsi="Times New Roman" w:cs="Times New Roman"/>
          <w:noProof/>
          <w:lang w:val="es-ES"/>
        </w:rPr>
        <w:t xml:space="preserve"> en el </w:t>
      </w:r>
      <w:r w:rsidR="00307930">
        <w:rPr>
          <w:rFonts w:ascii="Times New Roman" w:hAnsi="Times New Roman" w:cs="Times New Roman"/>
          <w:noProof/>
          <w:lang w:val="es-ES"/>
        </w:rPr>
        <w:t>v</w:t>
      </w:r>
      <w:r w:rsidR="00307930" w:rsidRPr="003A61E9">
        <w:rPr>
          <w:rFonts w:ascii="Times New Roman" w:hAnsi="Times New Roman" w:cs="Times New Roman"/>
          <w:noProof/>
          <w:lang w:val="es-ES"/>
        </w:rPr>
        <w:t xml:space="preserve">erbo </w:t>
      </w:r>
      <w:r w:rsidR="00307930">
        <w:rPr>
          <w:rFonts w:ascii="Times New Roman" w:hAnsi="Times New Roman" w:cs="Times New Roman"/>
          <w:noProof/>
          <w:lang w:val="es-ES"/>
        </w:rPr>
        <w:t>reflexivo</w:t>
      </w:r>
      <w:r w:rsidR="00307930" w:rsidRPr="003A61E9">
        <w:rPr>
          <w:rFonts w:ascii="Times New Roman" w:hAnsi="Times New Roman" w:cs="Times New Roman"/>
          <w:noProof/>
          <w:lang w:val="es-ES"/>
        </w:rPr>
        <w:t xml:space="preserve"> equivale á </w:t>
      </w:r>
      <w:r w:rsidR="00307930">
        <w:rPr>
          <w:rFonts w:ascii="Times New Roman" w:hAnsi="Times New Roman" w:cs="Times New Roman"/>
          <w:i/>
          <w:iCs/>
          <w:noProof/>
          <w:lang w:val="es-ES"/>
        </w:rPr>
        <w:t xml:space="preserve">á </w:t>
      </w:r>
      <w:r w:rsidR="00307930" w:rsidRPr="00D90985">
        <w:rPr>
          <w:rFonts w:ascii="Times New Roman" w:hAnsi="Times New Roman" w:cs="Times New Roman"/>
          <w:i/>
          <w:iCs/>
          <w:noProof/>
          <w:lang w:val="es-ES"/>
        </w:rPr>
        <w:t>si mismo</w:t>
      </w:r>
      <w:r w:rsidR="00D96DF1">
        <w:rPr>
          <w:rFonts w:ascii="Times New Roman" w:hAnsi="Times New Roman" w:cs="Times New Roman"/>
          <w:noProof/>
          <w:lang w:val="es-ES"/>
        </w:rPr>
        <w:t>;</w:t>
      </w:r>
      <w:r w:rsidR="00307930" w:rsidRPr="003A61E9">
        <w:rPr>
          <w:rFonts w:ascii="Times New Roman" w:hAnsi="Times New Roman" w:cs="Times New Roman"/>
          <w:noProof/>
          <w:lang w:val="es-ES"/>
        </w:rPr>
        <w:t xml:space="preserve"> en el recíproco </w:t>
      </w:r>
      <w:r w:rsidR="00307930" w:rsidRPr="00BE35F9">
        <w:rPr>
          <w:rFonts w:ascii="Times New Roman" w:hAnsi="Times New Roman" w:cs="Times New Roman"/>
          <w:i/>
          <w:iCs/>
          <w:noProof/>
          <w:lang w:val="es-ES"/>
        </w:rPr>
        <w:t>á uno á otro</w:t>
      </w:r>
      <w:r w:rsidR="00307930" w:rsidRPr="003A61E9">
        <w:rPr>
          <w:rFonts w:ascii="Times New Roman" w:hAnsi="Times New Roman" w:cs="Times New Roman"/>
          <w:noProof/>
          <w:lang w:val="es-ES"/>
        </w:rPr>
        <w:t>.</w:t>
      </w:r>
    </w:p>
    <w:p w14:paraId="00A98FEC" w14:textId="7474F1EF" w:rsidR="00307930" w:rsidRDefault="00307930" w:rsidP="0030793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</w:t>
      </w:r>
      <w:r w:rsidR="00B703EF">
        <w:rPr>
          <w:rFonts w:ascii="Times New Roman" w:hAnsi="Times New Roman" w:cs="Times New Roman"/>
          <w:noProof/>
          <w:lang w:val="es-ES"/>
        </w:rPr>
        <w:t>2</w:t>
      </w:r>
      <w:r>
        <w:rPr>
          <w:rFonts w:ascii="Times New Roman" w:hAnsi="Times New Roman" w:cs="Times New Roman"/>
          <w:noProof/>
          <w:lang w:val="es-ES"/>
        </w:rPr>
        <w:t>)</w:t>
      </w:r>
      <w:r w:rsidR="00D96DF1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A</w:t>
      </w:r>
      <w:r w:rsidRPr="00F17B32">
        <w:rPr>
          <w:rFonts w:ascii="Times New Roman" w:hAnsi="Times New Roman" w:cs="Times New Roman"/>
          <w:noProof/>
          <w:lang w:val="es-ES"/>
        </w:rPr>
        <w:t>sí mismo son au</w:t>
      </w:r>
      <w:r w:rsidR="002630BA">
        <w:rPr>
          <w:rFonts w:ascii="Times New Roman" w:hAnsi="Times New Roman" w:cs="Times New Roman"/>
          <w:noProof/>
          <w:lang w:val="es-ES"/>
        </w:rPr>
        <w:t>x</w:t>
      </w:r>
      <w:r w:rsidRPr="00F17B32">
        <w:rPr>
          <w:rFonts w:ascii="Times New Roman" w:hAnsi="Times New Roman" w:cs="Times New Roman"/>
          <w:noProof/>
          <w:lang w:val="es-ES"/>
        </w:rPr>
        <w:t xml:space="preserve">iliares én castellano: </w:t>
      </w:r>
      <w:r w:rsidRPr="00D96DF1">
        <w:rPr>
          <w:rFonts w:ascii="Times New Roman" w:hAnsi="Times New Roman" w:cs="Times New Roman"/>
          <w:i/>
          <w:iCs/>
          <w:noProof/>
          <w:lang w:val="es-ES"/>
        </w:rPr>
        <w:t>estar, ir, deber, tene</w:t>
      </w:r>
      <w:r w:rsidR="00D96DF1">
        <w:rPr>
          <w:rFonts w:ascii="Times New Roman" w:hAnsi="Times New Roman" w:cs="Times New Roman"/>
          <w:i/>
          <w:iCs/>
          <w:noProof/>
          <w:lang w:val="es-ES"/>
        </w:rPr>
        <w:t>r</w:t>
      </w:r>
      <w:r w:rsidR="00D96DF1">
        <w:rPr>
          <w:rFonts w:ascii="Times New Roman" w:hAnsi="Times New Roman" w:cs="Times New Roman"/>
          <w:noProof/>
          <w:lang w:val="es-ES"/>
        </w:rPr>
        <w:t>,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Pr="00F17B32">
        <w:rPr>
          <w:rFonts w:ascii="Times New Roman" w:hAnsi="Times New Roman" w:cs="Times New Roman"/>
          <w:noProof/>
          <w:lang w:val="es-ES"/>
        </w:rPr>
        <w:t>etc. como cuando deci</w:t>
      </w:r>
      <w:r>
        <w:rPr>
          <w:rFonts w:ascii="Times New Roman" w:hAnsi="Times New Roman" w:cs="Times New Roman"/>
          <w:noProof/>
          <w:lang w:val="es-ES"/>
        </w:rPr>
        <w:t>m</w:t>
      </w:r>
      <w:r w:rsidRPr="00F17B32">
        <w:rPr>
          <w:rFonts w:ascii="Times New Roman" w:hAnsi="Times New Roman" w:cs="Times New Roman"/>
          <w:noProof/>
          <w:lang w:val="es-ES"/>
        </w:rPr>
        <w:t xml:space="preserve">os: </w:t>
      </w:r>
      <w:r w:rsidRPr="00531894">
        <w:rPr>
          <w:rFonts w:ascii="Times New Roman" w:hAnsi="Times New Roman" w:cs="Times New Roman"/>
          <w:i/>
          <w:iCs/>
          <w:noProof/>
          <w:lang w:val="es-ES"/>
        </w:rPr>
        <w:t>Estoy amando, voy leyendo; debo de amar, tengo que escribir</w:t>
      </w:r>
      <w:r w:rsidRPr="00F17B32">
        <w:rPr>
          <w:rFonts w:ascii="Times New Roman" w:hAnsi="Times New Roman" w:cs="Times New Roman"/>
          <w:noProof/>
          <w:lang w:val="es-ES"/>
        </w:rPr>
        <w:t xml:space="preserve">; y para la pasiva </w:t>
      </w:r>
      <w:r w:rsidRPr="00531894">
        <w:rPr>
          <w:rFonts w:ascii="Times New Roman" w:hAnsi="Times New Roman" w:cs="Times New Roman"/>
          <w:i/>
          <w:iCs/>
          <w:noProof/>
          <w:lang w:val="es-ES"/>
        </w:rPr>
        <w:t>tengo entendido, está mal pensado, quedó destruido, segun lleva dicho</w:t>
      </w:r>
      <w:r w:rsidRPr="00F17B32">
        <w:rPr>
          <w:rFonts w:ascii="Times New Roman" w:hAnsi="Times New Roman" w:cs="Times New Roman"/>
          <w:noProof/>
          <w:lang w:val="es-ES"/>
        </w:rPr>
        <w:t>.</w:t>
      </w:r>
    </w:p>
    <w:p w14:paraId="11FF4BAE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0A07101B" w14:textId="4082C577" w:rsidR="009C121E" w:rsidRPr="00A37102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37102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F56FC9" w:rsidRPr="00A37102">
        <w:rPr>
          <w:rFonts w:ascii="Times New Roman" w:hAnsi="Times New Roman" w:cs="Times New Roman"/>
          <w:b/>
          <w:bCs/>
          <w:noProof/>
          <w:lang w:val="es-ES"/>
        </w:rPr>
        <w:t>49</w:t>
      </w:r>
      <w:r w:rsidRPr="00A37102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C0190A2" w14:textId="4EE2D50C" w:rsidR="009C121E" w:rsidRDefault="009C121E" w:rsidP="00BF596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02170F">
        <w:rPr>
          <w:rFonts w:ascii="Times New Roman" w:hAnsi="Times New Roman" w:cs="Times New Roman"/>
          <w:noProof/>
          <w:lang w:val="es-ES"/>
        </w:rPr>
        <w:t xml:space="preserve">. A </w:t>
      </w:r>
      <w:r w:rsidR="0002170F" w:rsidRPr="00F17B32">
        <w:rPr>
          <w:rFonts w:ascii="Times New Roman" w:hAnsi="Times New Roman" w:cs="Times New Roman"/>
          <w:noProof/>
          <w:lang w:val="es-ES"/>
        </w:rPr>
        <w:t>mas de los modos dichos, algunos gramáticos admiten como</w:t>
      </w:r>
      <w:r w:rsidR="0002170F">
        <w:rPr>
          <w:rFonts w:ascii="Times New Roman" w:hAnsi="Times New Roman" w:cs="Times New Roman"/>
          <w:noProof/>
          <w:lang w:val="es-ES"/>
        </w:rPr>
        <w:t xml:space="preserve"> 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tales el </w:t>
      </w:r>
      <w:r w:rsidR="0002170F" w:rsidRPr="00E343BD">
        <w:rPr>
          <w:rFonts w:ascii="Times New Roman" w:hAnsi="Times New Roman" w:cs="Times New Roman"/>
          <w:i/>
          <w:iCs/>
          <w:noProof/>
          <w:lang w:val="es-ES"/>
        </w:rPr>
        <w:t>gerundio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 y el </w:t>
      </w:r>
      <w:r w:rsidR="0002170F" w:rsidRPr="00E343BD">
        <w:rPr>
          <w:rFonts w:ascii="Times New Roman" w:hAnsi="Times New Roman" w:cs="Times New Roman"/>
          <w:i/>
          <w:iCs/>
          <w:noProof/>
          <w:lang w:val="es-ES"/>
        </w:rPr>
        <w:t>participio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. El </w:t>
      </w:r>
      <w:r w:rsidR="0002170F" w:rsidRPr="00E343BD">
        <w:rPr>
          <w:rFonts w:ascii="Times New Roman" w:hAnsi="Times New Roman" w:cs="Times New Roman"/>
          <w:i/>
          <w:iCs/>
          <w:noProof/>
          <w:lang w:val="es-ES"/>
        </w:rPr>
        <w:t>gerundio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 expresa la accion del</w:t>
      </w:r>
      <w:r w:rsidR="0002170F">
        <w:rPr>
          <w:rFonts w:ascii="Times New Roman" w:hAnsi="Times New Roman" w:cs="Times New Roman"/>
          <w:noProof/>
          <w:lang w:val="es-ES"/>
        </w:rPr>
        <w:t xml:space="preserve"> 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verbo en ejecucion sin determinacion de tiempos, números ni personas, como: </w:t>
      </w:r>
      <w:r w:rsidR="0002170F" w:rsidRPr="00E343BD">
        <w:rPr>
          <w:rFonts w:ascii="Times New Roman" w:hAnsi="Times New Roman" w:cs="Times New Roman"/>
          <w:i/>
          <w:iCs/>
          <w:noProof/>
          <w:lang w:val="es-ES"/>
        </w:rPr>
        <w:t>amando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, </w:t>
      </w:r>
      <w:r w:rsidR="0002170F" w:rsidRPr="00E343BD">
        <w:rPr>
          <w:rFonts w:ascii="Times New Roman" w:hAnsi="Times New Roman" w:cs="Times New Roman"/>
          <w:i/>
          <w:iCs/>
          <w:noProof/>
          <w:lang w:val="es-ES"/>
        </w:rPr>
        <w:t>teniendo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 etc.; el </w:t>
      </w:r>
      <w:r w:rsidR="0002170F" w:rsidRPr="00E343BD">
        <w:rPr>
          <w:rFonts w:ascii="Times New Roman" w:hAnsi="Times New Roman" w:cs="Times New Roman"/>
          <w:i/>
          <w:iCs/>
          <w:noProof/>
          <w:lang w:val="es-ES"/>
        </w:rPr>
        <w:t>participio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 expresa la </w:t>
      </w:r>
      <w:r w:rsidR="0002170F">
        <w:rPr>
          <w:rFonts w:ascii="Times New Roman" w:hAnsi="Times New Roman" w:cs="Times New Roman"/>
          <w:noProof/>
          <w:lang w:val="es-ES"/>
        </w:rPr>
        <w:t>accion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 del</w:t>
      </w:r>
      <w:r w:rsidR="0002170F">
        <w:rPr>
          <w:rFonts w:ascii="Times New Roman" w:hAnsi="Times New Roman" w:cs="Times New Roman"/>
          <w:noProof/>
          <w:lang w:val="es-ES"/>
        </w:rPr>
        <w:t xml:space="preserve"> </w:t>
      </w:r>
      <w:r w:rsidR="0002170F" w:rsidRPr="00F17B32">
        <w:rPr>
          <w:rFonts w:ascii="Times New Roman" w:hAnsi="Times New Roman" w:cs="Times New Roman"/>
          <w:noProof/>
          <w:lang w:val="es-ES"/>
        </w:rPr>
        <w:t>verbo adjetivo ó cali</w:t>
      </w:r>
      <w:r w:rsidR="0002170F">
        <w:rPr>
          <w:rFonts w:ascii="Times New Roman" w:hAnsi="Times New Roman" w:cs="Times New Roman"/>
          <w:noProof/>
          <w:lang w:val="es-ES"/>
        </w:rPr>
        <w:t>f</w:t>
      </w:r>
      <w:r w:rsidR="0002170F" w:rsidRPr="00F17B32">
        <w:rPr>
          <w:rFonts w:ascii="Times New Roman" w:hAnsi="Times New Roman" w:cs="Times New Roman"/>
          <w:noProof/>
          <w:lang w:val="es-ES"/>
        </w:rPr>
        <w:t>icativa</w:t>
      </w:r>
      <w:r w:rsidR="0002170F">
        <w:rPr>
          <w:rFonts w:ascii="Times New Roman" w:hAnsi="Times New Roman" w:cs="Times New Roman"/>
          <w:noProof/>
          <w:lang w:val="es-ES"/>
        </w:rPr>
        <w:t>m</w:t>
      </w:r>
      <w:r w:rsidR="0002170F" w:rsidRPr="00F17B32">
        <w:rPr>
          <w:rFonts w:ascii="Times New Roman" w:hAnsi="Times New Roman" w:cs="Times New Roman"/>
          <w:noProof/>
          <w:lang w:val="es-ES"/>
        </w:rPr>
        <w:t>ente refiriéndose por lo mismo á un</w:t>
      </w:r>
      <w:r w:rsidR="0002170F">
        <w:rPr>
          <w:rFonts w:ascii="Times New Roman" w:hAnsi="Times New Roman" w:cs="Times New Roman"/>
          <w:noProof/>
          <w:lang w:val="es-ES"/>
        </w:rPr>
        <w:t xml:space="preserve"> 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objeto con el cual </w:t>
      </w:r>
      <w:r w:rsidR="0002170F">
        <w:rPr>
          <w:rFonts w:ascii="Times New Roman" w:hAnsi="Times New Roman" w:cs="Times New Roman"/>
          <w:noProof/>
          <w:lang w:val="es-ES"/>
        </w:rPr>
        <w:t>debe</w:t>
      </w:r>
      <w:r w:rsidR="0002170F" w:rsidRPr="00F17B32">
        <w:rPr>
          <w:rFonts w:ascii="Times New Roman" w:hAnsi="Times New Roman" w:cs="Times New Roman"/>
          <w:noProof/>
          <w:lang w:val="es-ES"/>
        </w:rPr>
        <w:t xml:space="preserve"> concertar, com</w:t>
      </w:r>
      <w:r w:rsidR="0002170F">
        <w:rPr>
          <w:rFonts w:ascii="Times New Roman" w:hAnsi="Times New Roman" w:cs="Times New Roman"/>
          <w:noProof/>
          <w:lang w:val="es-ES"/>
        </w:rPr>
        <w:t xml:space="preserve">o </w:t>
      </w:r>
      <w:r w:rsidR="0002170F">
        <w:rPr>
          <w:rFonts w:ascii="Times New Roman" w:hAnsi="Times New Roman" w:cs="Times New Roman"/>
          <w:i/>
          <w:iCs/>
          <w:noProof/>
          <w:lang w:val="es-ES"/>
        </w:rPr>
        <w:t>amante, amado</w:t>
      </w:r>
      <w:r w:rsidR="00F56FC9">
        <w:rPr>
          <w:rFonts w:ascii="Times New Roman" w:hAnsi="Times New Roman" w:cs="Times New Roman"/>
          <w:noProof/>
          <w:lang w:val="es-ES"/>
        </w:rPr>
        <w:t>,</w:t>
      </w:r>
      <w:r w:rsidR="0002170F">
        <w:rPr>
          <w:rFonts w:ascii="Times New Roman" w:hAnsi="Times New Roman" w:cs="Times New Roman"/>
          <w:noProof/>
          <w:lang w:val="es-ES"/>
        </w:rPr>
        <w:t xml:space="preserve"> etc</w:t>
      </w:r>
      <w:r w:rsidR="0002170F" w:rsidRPr="00F17B32">
        <w:rPr>
          <w:rFonts w:ascii="Times New Roman" w:hAnsi="Times New Roman" w:cs="Times New Roman"/>
          <w:noProof/>
          <w:lang w:val="es-ES"/>
        </w:rPr>
        <w:t>.</w:t>
      </w:r>
    </w:p>
    <w:p w14:paraId="731672DC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F416439" w14:textId="6DAA299A" w:rsidR="009C121E" w:rsidRPr="00A37102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37102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BF596F" w:rsidRPr="00A37102">
        <w:rPr>
          <w:rFonts w:ascii="Times New Roman" w:hAnsi="Times New Roman" w:cs="Times New Roman"/>
          <w:b/>
          <w:bCs/>
          <w:noProof/>
          <w:lang w:val="es-ES"/>
        </w:rPr>
        <w:t>53</w:t>
      </w:r>
      <w:r w:rsidRPr="00A37102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4AAEB3C0" w14:textId="7155FDC6" w:rsidR="009C121E" w:rsidRDefault="009C121E" w:rsidP="00BF596F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BF596F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BF596F">
        <w:rPr>
          <w:rFonts w:ascii="Times New Roman" w:hAnsi="Times New Roman" w:cs="Times New Roman"/>
          <w:noProof/>
          <w:lang w:val="es-ES"/>
        </w:rPr>
        <w:t>E</w:t>
      </w:r>
      <w:r w:rsidR="00BF596F" w:rsidRPr="00F17B32">
        <w:rPr>
          <w:rFonts w:ascii="Times New Roman" w:hAnsi="Times New Roman" w:cs="Times New Roman"/>
          <w:noProof/>
          <w:lang w:val="es-ES"/>
        </w:rPr>
        <w:t xml:space="preserve">l </w:t>
      </w:r>
      <w:r w:rsidR="00BF596F">
        <w:rPr>
          <w:rFonts w:ascii="Times New Roman" w:hAnsi="Times New Roman" w:cs="Times New Roman"/>
          <w:noProof/>
          <w:lang w:val="es-ES"/>
        </w:rPr>
        <w:t>v</w:t>
      </w:r>
      <w:r w:rsidR="00BF596F" w:rsidRPr="00F17B32">
        <w:rPr>
          <w:rFonts w:ascii="Times New Roman" w:hAnsi="Times New Roman" w:cs="Times New Roman"/>
          <w:noProof/>
          <w:lang w:val="es-ES"/>
        </w:rPr>
        <w:t xml:space="preserve">erbo </w:t>
      </w:r>
      <w:r w:rsidR="00BF596F" w:rsidRPr="00013A68">
        <w:rPr>
          <w:rFonts w:ascii="Times New Roman" w:hAnsi="Times New Roman" w:cs="Times New Roman"/>
          <w:i/>
          <w:iCs/>
          <w:noProof/>
          <w:lang w:val="es-ES"/>
        </w:rPr>
        <w:t>haber</w:t>
      </w:r>
      <w:r w:rsidR="00BF596F" w:rsidRPr="00F17B32">
        <w:rPr>
          <w:rFonts w:ascii="Times New Roman" w:hAnsi="Times New Roman" w:cs="Times New Roman"/>
          <w:noProof/>
          <w:lang w:val="es-ES"/>
        </w:rPr>
        <w:t xml:space="preserve"> como auxiliar tiene todas las personas, pero</w:t>
      </w:r>
      <w:r w:rsidR="00BF596F">
        <w:rPr>
          <w:rFonts w:ascii="Times New Roman" w:hAnsi="Times New Roman" w:cs="Times New Roman"/>
          <w:noProof/>
          <w:lang w:val="es-ES"/>
        </w:rPr>
        <w:t xml:space="preserve"> </w:t>
      </w:r>
      <w:r w:rsidR="00BF596F" w:rsidRPr="00F17B32">
        <w:rPr>
          <w:rFonts w:ascii="Times New Roman" w:hAnsi="Times New Roman" w:cs="Times New Roman"/>
          <w:noProof/>
          <w:lang w:val="es-ES"/>
        </w:rPr>
        <w:t xml:space="preserve">ademas de ser </w:t>
      </w:r>
      <w:r w:rsidR="00BF596F">
        <w:rPr>
          <w:rFonts w:ascii="Times New Roman" w:hAnsi="Times New Roman" w:cs="Times New Roman"/>
          <w:noProof/>
          <w:lang w:val="es-ES"/>
        </w:rPr>
        <w:t>auxiliar</w:t>
      </w:r>
      <w:r w:rsidR="00BF596F" w:rsidRPr="00F17B32">
        <w:rPr>
          <w:rFonts w:ascii="Times New Roman" w:hAnsi="Times New Roman" w:cs="Times New Roman"/>
          <w:noProof/>
          <w:lang w:val="es-ES"/>
        </w:rPr>
        <w:t xml:space="preserve"> se usa ta</w:t>
      </w:r>
      <w:r w:rsidR="00BF596F">
        <w:rPr>
          <w:rFonts w:ascii="Times New Roman" w:hAnsi="Times New Roman" w:cs="Times New Roman"/>
          <w:noProof/>
          <w:lang w:val="es-ES"/>
        </w:rPr>
        <w:t>m</w:t>
      </w:r>
      <w:r w:rsidR="00BF596F" w:rsidRPr="00F17B32">
        <w:rPr>
          <w:rFonts w:ascii="Times New Roman" w:hAnsi="Times New Roman" w:cs="Times New Roman"/>
          <w:noProof/>
          <w:lang w:val="es-ES"/>
        </w:rPr>
        <w:t>bien como impersonal y en este</w:t>
      </w:r>
      <w:r w:rsidR="00BF596F">
        <w:rPr>
          <w:rFonts w:ascii="Times New Roman" w:hAnsi="Times New Roman" w:cs="Times New Roman"/>
          <w:noProof/>
          <w:lang w:val="es-ES"/>
        </w:rPr>
        <w:t xml:space="preserve"> sentido</w:t>
      </w:r>
      <w:r w:rsidR="00BF596F" w:rsidRPr="00F17B32">
        <w:rPr>
          <w:rFonts w:ascii="Times New Roman" w:hAnsi="Times New Roman" w:cs="Times New Roman"/>
          <w:noProof/>
          <w:lang w:val="es-ES"/>
        </w:rPr>
        <w:t xml:space="preserve"> su tercera per</w:t>
      </w:r>
      <w:r w:rsidR="00BF596F">
        <w:rPr>
          <w:rFonts w:ascii="Times New Roman" w:hAnsi="Times New Roman" w:cs="Times New Roman"/>
          <w:noProof/>
          <w:lang w:val="es-ES"/>
        </w:rPr>
        <w:t>s</w:t>
      </w:r>
      <w:r w:rsidR="00BF596F" w:rsidRPr="00F17B32">
        <w:rPr>
          <w:rFonts w:ascii="Times New Roman" w:hAnsi="Times New Roman" w:cs="Times New Roman"/>
          <w:noProof/>
          <w:lang w:val="es-ES"/>
        </w:rPr>
        <w:t xml:space="preserve">ona del presente es </w:t>
      </w:r>
      <w:r w:rsidR="00BF596F" w:rsidRPr="00013A68">
        <w:rPr>
          <w:rFonts w:ascii="Times New Roman" w:hAnsi="Times New Roman" w:cs="Times New Roman"/>
          <w:i/>
          <w:iCs/>
          <w:noProof/>
          <w:lang w:val="es-ES"/>
        </w:rPr>
        <w:t>hay</w:t>
      </w:r>
      <w:r w:rsidR="00BF596F" w:rsidRPr="00F17B32">
        <w:rPr>
          <w:rFonts w:ascii="Times New Roman" w:hAnsi="Times New Roman" w:cs="Times New Roman"/>
          <w:noProof/>
          <w:lang w:val="es-ES"/>
        </w:rPr>
        <w:t>.</w:t>
      </w:r>
    </w:p>
    <w:p w14:paraId="2B32ACCF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521C55CB" w14:textId="0CAB706F" w:rsidR="009C121E" w:rsidRPr="00251F19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251F19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8F4E18" w:rsidRPr="00251F19">
        <w:rPr>
          <w:rFonts w:ascii="Times New Roman" w:hAnsi="Times New Roman" w:cs="Times New Roman"/>
          <w:b/>
          <w:bCs/>
          <w:noProof/>
          <w:lang w:val="es-ES"/>
        </w:rPr>
        <w:t>68</w:t>
      </w:r>
      <w:r w:rsidRPr="00251F19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414295C" w14:textId="5160AF06" w:rsidR="009C121E" w:rsidRPr="008F4E18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8F4E18">
        <w:rPr>
          <w:rFonts w:ascii="Times New Roman" w:hAnsi="Times New Roman" w:cs="Times New Roman"/>
          <w:i/>
          <w:iCs/>
          <w:noProof/>
          <w:lang w:val="es-ES"/>
        </w:rPr>
        <w:t xml:space="preserve">Temer </w:t>
      </w:r>
      <w:r w:rsidR="008F4E18">
        <w:rPr>
          <w:rFonts w:ascii="Times New Roman" w:hAnsi="Times New Roman" w:cs="Times New Roman"/>
          <w:noProof/>
          <w:lang w:val="es-ES"/>
        </w:rPr>
        <w:t xml:space="preserve">y </w:t>
      </w:r>
      <w:r w:rsidR="008F4E18">
        <w:rPr>
          <w:rFonts w:ascii="Times New Roman" w:hAnsi="Times New Roman" w:cs="Times New Roman"/>
          <w:i/>
          <w:iCs/>
          <w:noProof/>
          <w:lang w:val="es-ES"/>
        </w:rPr>
        <w:t>partir</w:t>
      </w:r>
      <w:r w:rsidR="008F4E18">
        <w:rPr>
          <w:rFonts w:ascii="Times New Roman" w:hAnsi="Times New Roman" w:cs="Times New Roman"/>
          <w:noProof/>
          <w:lang w:val="es-ES"/>
        </w:rPr>
        <w:t xml:space="preserve"> y la mayor parte de los verbos castellanos carecen de participio de presente el cual acaba en </w:t>
      </w:r>
      <w:r w:rsidR="008F4E18">
        <w:rPr>
          <w:rFonts w:ascii="Times New Roman" w:hAnsi="Times New Roman" w:cs="Times New Roman"/>
          <w:i/>
          <w:iCs/>
          <w:noProof/>
          <w:lang w:val="es-ES"/>
        </w:rPr>
        <w:t>ante</w:t>
      </w:r>
      <w:r w:rsidR="008F4E18">
        <w:rPr>
          <w:rFonts w:ascii="Times New Roman" w:hAnsi="Times New Roman" w:cs="Times New Roman"/>
          <w:noProof/>
          <w:lang w:val="es-ES"/>
        </w:rPr>
        <w:t xml:space="preserve"> ó </w:t>
      </w:r>
      <w:r w:rsidR="008F4E18">
        <w:rPr>
          <w:rFonts w:ascii="Times New Roman" w:hAnsi="Times New Roman" w:cs="Times New Roman"/>
          <w:i/>
          <w:iCs/>
          <w:noProof/>
          <w:lang w:val="es-ES"/>
        </w:rPr>
        <w:t>iente</w:t>
      </w:r>
      <w:r w:rsidR="008F4E18">
        <w:rPr>
          <w:rFonts w:ascii="Times New Roman" w:hAnsi="Times New Roman" w:cs="Times New Roman"/>
          <w:noProof/>
          <w:lang w:val="es-ES"/>
        </w:rPr>
        <w:t xml:space="preserve"> en los pocos que lo tienen, como: </w:t>
      </w:r>
      <w:r w:rsidR="008F4E18">
        <w:rPr>
          <w:rFonts w:ascii="Times New Roman" w:hAnsi="Times New Roman" w:cs="Times New Roman"/>
          <w:i/>
          <w:iCs/>
          <w:noProof/>
          <w:lang w:val="es-ES"/>
        </w:rPr>
        <w:t>habitante, creciente, oyente.</w:t>
      </w:r>
    </w:p>
    <w:p w14:paraId="34837561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23AE49A" w14:textId="459284D6" w:rsidR="009C121E" w:rsidRPr="008F5EA2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8F5EA2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066895" w:rsidRPr="008F5EA2">
        <w:rPr>
          <w:rFonts w:ascii="Times New Roman" w:hAnsi="Times New Roman" w:cs="Times New Roman"/>
          <w:b/>
          <w:bCs/>
          <w:noProof/>
          <w:lang w:val="es-ES"/>
        </w:rPr>
        <w:t>72</w:t>
      </w:r>
      <w:r w:rsidRPr="008F5EA2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860C409" w14:textId="44CB77E9" w:rsidR="009C121E" w:rsidRDefault="009C121E" w:rsidP="00066895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772F83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Decimos en cuanto var</w:t>
      </w:r>
      <w:r w:rsidR="00066895">
        <w:rPr>
          <w:rFonts w:ascii="Times New Roman" w:hAnsi="Times New Roman" w:cs="Times New Roman"/>
          <w:noProof/>
          <w:lang w:val="es-ES"/>
        </w:rPr>
        <w:t>i</w:t>
      </w:r>
      <w:r w:rsidR="00066895" w:rsidRPr="0013303A">
        <w:rPr>
          <w:rFonts w:ascii="Times New Roman" w:hAnsi="Times New Roman" w:cs="Times New Roman"/>
          <w:noProof/>
          <w:lang w:val="es-ES"/>
        </w:rPr>
        <w:t>an el sonido, pues pa</w:t>
      </w:r>
      <w:r w:rsidR="00066895">
        <w:rPr>
          <w:rFonts w:ascii="Times New Roman" w:hAnsi="Times New Roman" w:cs="Times New Roman"/>
          <w:noProof/>
          <w:lang w:val="es-ES"/>
        </w:rPr>
        <w:t>ra c</w:t>
      </w:r>
      <w:r w:rsidR="00066895" w:rsidRPr="0013303A">
        <w:rPr>
          <w:rFonts w:ascii="Times New Roman" w:hAnsi="Times New Roman" w:cs="Times New Roman"/>
          <w:noProof/>
          <w:lang w:val="es-ES"/>
        </w:rPr>
        <w:t>a</w:t>
      </w:r>
      <w:r w:rsidR="00066895">
        <w:rPr>
          <w:rFonts w:ascii="Times New Roman" w:hAnsi="Times New Roman" w:cs="Times New Roman"/>
          <w:noProof/>
          <w:lang w:val="es-ES"/>
        </w:rPr>
        <w:t>lifi</w:t>
      </w:r>
      <w:r w:rsidR="00066895" w:rsidRPr="0013303A">
        <w:rPr>
          <w:rFonts w:ascii="Times New Roman" w:hAnsi="Times New Roman" w:cs="Times New Roman"/>
          <w:noProof/>
          <w:lang w:val="es-ES"/>
        </w:rPr>
        <w:t>car de</w:t>
      </w:r>
      <w:r w:rsidR="00066895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regular ó irregular un verbo cualquiera hay que atender á la pronunciacion</w:t>
      </w:r>
      <w:r w:rsidR="00066895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y no á la ortografía, de suerte que de la regularidad</w:t>
      </w:r>
      <w:r w:rsidR="00066895">
        <w:rPr>
          <w:rFonts w:ascii="Times New Roman" w:hAnsi="Times New Roman" w:cs="Times New Roman"/>
          <w:noProof/>
          <w:lang w:val="es-ES"/>
        </w:rPr>
        <w:t xml:space="preserve"> ó 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irregularidad de un </w:t>
      </w:r>
      <w:r w:rsidR="00066895">
        <w:rPr>
          <w:rFonts w:ascii="Times New Roman" w:hAnsi="Times New Roman" w:cs="Times New Roman"/>
          <w:noProof/>
          <w:lang w:val="es-ES"/>
        </w:rPr>
        <w:t>v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erbo se juzga </w:t>
      </w:r>
      <w:r w:rsidR="00066895">
        <w:rPr>
          <w:rFonts w:ascii="Times New Roman" w:hAnsi="Times New Roman" w:cs="Times New Roman"/>
          <w:noProof/>
          <w:lang w:val="es-ES"/>
        </w:rPr>
        <w:t>m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as bien con </w:t>
      </w:r>
      <w:r w:rsidR="00066895">
        <w:rPr>
          <w:rFonts w:ascii="Times New Roman" w:hAnsi="Times New Roman" w:cs="Times New Roman"/>
          <w:noProof/>
          <w:lang w:val="es-ES"/>
        </w:rPr>
        <w:t>el oido que con la vista. Así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 nada hay de irregular en decir de </w:t>
      </w:r>
      <w:r w:rsidR="00066895" w:rsidRPr="00E5746E">
        <w:rPr>
          <w:rFonts w:ascii="Times New Roman" w:hAnsi="Times New Roman" w:cs="Times New Roman"/>
          <w:i/>
          <w:iCs/>
          <w:noProof/>
          <w:lang w:val="es-ES"/>
        </w:rPr>
        <w:t>tocar yo toqué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066895" w:rsidRPr="00E5746E">
        <w:rPr>
          <w:rFonts w:ascii="Times New Roman" w:hAnsi="Times New Roman" w:cs="Times New Roman"/>
          <w:i/>
          <w:iCs/>
          <w:noProof/>
          <w:lang w:val="es-ES"/>
        </w:rPr>
        <w:t>vencer yo venzo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066895" w:rsidRPr="00E5746E">
        <w:rPr>
          <w:rFonts w:ascii="Times New Roman" w:hAnsi="Times New Roman" w:cs="Times New Roman"/>
          <w:i/>
          <w:iCs/>
          <w:noProof/>
          <w:lang w:val="es-ES"/>
        </w:rPr>
        <w:t>delinquir yo delinco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E5746E">
        <w:rPr>
          <w:rFonts w:ascii="Times New Roman" w:hAnsi="Times New Roman" w:cs="Times New Roman"/>
          <w:i/>
          <w:iCs/>
          <w:noProof/>
          <w:lang w:val="es-ES"/>
        </w:rPr>
        <w:t>delinca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066895" w:rsidRPr="00E5746E">
        <w:rPr>
          <w:rFonts w:ascii="Times New Roman" w:hAnsi="Times New Roman" w:cs="Times New Roman"/>
          <w:i/>
          <w:iCs/>
          <w:noProof/>
          <w:lang w:val="es-ES"/>
        </w:rPr>
        <w:t>pagar pagué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, de </w:t>
      </w:r>
      <w:r w:rsidR="00066895" w:rsidRPr="00E5746E">
        <w:rPr>
          <w:rFonts w:ascii="Times New Roman" w:hAnsi="Times New Roman" w:cs="Times New Roman"/>
          <w:i/>
          <w:iCs/>
          <w:noProof/>
          <w:lang w:val="es-ES"/>
        </w:rPr>
        <w:t>leer leyó</w:t>
      </w:r>
      <w:r w:rsidR="00066895" w:rsidRPr="0013303A">
        <w:rPr>
          <w:rFonts w:ascii="Times New Roman" w:hAnsi="Times New Roman" w:cs="Times New Roman"/>
          <w:noProof/>
          <w:lang w:val="es-ES"/>
        </w:rPr>
        <w:t>, pues estas modificaciones solo se deben á lo que pide la buena</w:t>
      </w:r>
      <w:r w:rsidR="00066895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ortografía para no alterar la pronunciacion. Por el contrario en otras</w:t>
      </w:r>
      <w:r w:rsidR="00066895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lenguas v. g. la latina se prefiere modificar la pronunciacion antes</w:t>
      </w:r>
      <w:r w:rsidR="00066895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que alterar las letras radicales.</w:t>
      </w:r>
    </w:p>
    <w:p w14:paraId="534D49D0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57158169" w14:textId="3C593E71" w:rsidR="009C121E" w:rsidRPr="008F5EA2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8F5EA2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066895" w:rsidRPr="008F5EA2">
        <w:rPr>
          <w:rFonts w:ascii="Times New Roman" w:hAnsi="Times New Roman" w:cs="Times New Roman"/>
          <w:b/>
          <w:bCs/>
          <w:noProof/>
          <w:lang w:val="es-ES"/>
        </w:rPr>
        <w:t>73</w:t>
      </w:r>
      <w:r w:rsidRPr="008F5EA2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F12729B" w14:textId="163E48F2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lastRenderedPageBreak/>
        <w:t>(1)</w:t>
      </w:r>
      <w:r w:rsidR="00772F83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Aunque el verbo querer es irregular hemos preferido tomarlo</w:t>
      </w:r>
      <w:r w:rsidR="00066895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como modelo para</w:t>
      </w:r>
      <w:r w:rsidR="00066895">
        <w:rPr>
          <w:rFonts w:ascii="Times New Roman" w:hAnsi="Times New Roman" w:cs="Times New Roman"/>
          <w:noProof/>
          <w:lang w:val="es-ES"/>
        </w:rPr>
        <w:t xml:space="preserve"> l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a formacion de tos tiempos de sus respectivas </w:t>
      </w:r>
      <w:r w:rsidR="00066895">
        <w:rPr>
          <w:rFonts w:ascii="Times New Roman" w:hAnsi="Times New Roman" w:cs="Times New Roman"/>
          <w:noProof/>
          <w:lang w:val="es-ES"/>
        </w:rPr>
        <w:t xml:space="preserve">raices </w:t>
      </w:r>
      <w:r w:rsidR="00066895" w:rsidRPr="0013303A">
        <w:rPr>
          <w:rFonts w:ascii="Times New Roman" w:hAnsi="Times New Roman" w:cs="Times New Roman"/>
          <w:noProof/>
          <w:lang w:val="es-ES"/>
        </w:rPr>
        <w:t>porque teniendo diferentes radicales en cada una de ellas, present</w:t>
      </w:r>
      <w:r w:rsidR="00772F83">
        <w:rPr>
          <w:rFonts w:ascii="Times New Roman" w:hAnsi="Times New Roman" w:cs="Times New Roman"/>
          <w:noProof/>
          <w:lang w:val="es-ES"/>
        </w:rPr>
        <w:t>a</w:t>
      </w:r>
      <w:r w:rsidR="00066895" w:rsidRPr="0013303A">
        <w:rPr>
          <w:rFonts w:ascii="Times New Roman" w:hAnsi="Times New Roman" w:cs="Times New Roman"/>
          <w:noProof/>
          <w:lang w:val="es-ES"/>
        </w:rPr>
        <w:t xml:space="preserve"> la </w:t>
      </w:r>
      <w:r w:rsidR="00066895">
        <w:rPr>
          <w:rFonts w:ascii="Times New Roman" w:hAnsi="Times New Roman" w:cs="Times New Roman"/>
          <w:noProof/>
          <w:lang w:val="es-ES"/>
        </w:rPr>
        <w:t>f</w:t>
      </w:r>
      <w:r w:rsidR="00066895" w:rsidRPr="0013303A">
        <w:rPr>
          <w:rFonts w:ascii="Times New Roman" w:hAnsi="Times New Roman" w:cs="Times New Roman"/>
          <w:noProof/>
          <w:lang w:val="es-ES"/>
        </w:rPr>
        <w:t>iliacion de los tiempos de</w:t>
      </w:r>
      <w:r w:rsidR="00066895">
        <w:rPr>
          <w:rFonts w:ascii="Times New Roman" w:hAnsi="Times New Roman" w:cs="Times New Roman"/>
          <w:noProof/>
          <w:lang w:val="es-ES"/>
        </w:rPr>
        <w:t xml:space="preserve"> </w:t>
      </w:r>
      <w:r w:rsidR="00066895" w:rsidRPr="0013303A">
        <w:rPr>
          <w:rFonts w:ascii="Times New Roman" w:hAnsi="Times New Roman" w:cs="Times New Roman"/>
          <w:noProof/>
          <w:lang w:val="es-ES"/>
        </w:rPr>
        <w:t>un modo mas palpable.</w:t>
      </w:r>
    </w:p>
    <w:p w14:paraId="31C39FDE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8D8CF5B" w14:textId="185D92A9" w:rsidR="009C121E" w:rsidRPr="008F5EA2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8F5EA2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772F83" w:rsidRPr="008F5EA2">
        <w:rPr>
          <w:rFonts w:ascii="Times New Roman" w:hAnsi="Times New Roman" w:cs="Times New Roman"/>
          <w:b/>
          <w:bCs/>
          <w:noProof/>
          <w:lang w:val="es-ES"/>
        </w:rPr>
        <w:t>79</w:t>
      </w:r>
      <w:r w:rsidRPr="008F5EA2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097A960" w14:textId="2FBEBFF9" w:rsidR="009C121E" w:rsidRDefault="009C121E" w:rsidP="00772F83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102507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772F83">
        <w:rPr>
          <w:rFonts w:ascii="Times New Roman" w:hAnsi="Times New Roman" w:cs="Times New Roman"/>
          <w:noProof/>
          <w:lang w:val="es-ES"/>
        </w:rPr>
        <w:t>L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os verbos acabados en </w:t>
      </w:r>
      <w:r w:rsidR="00772F83">
        <w:rPr>
          <w:rFonts w:ascii="Times New Roman" w:hAnsi="Times New Roman" w:cs="Times New Roman"/>
          <w:i/>
          <w:iCs/>
          <w:noProof/>
          <w:lang w:val="es-ES"/>
        </w:rPr>
        <w:t>ñir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 y</w:t>
      </w:r>
      <w:r w:rsidR="00772F83">
        <w:rPr>
          <w:rFonts w:ascii="Times New Roman" w:hAnsi="Times New Roman" w:cs="Times New Roman"/>
          <w:noProof/>
          <w:lang w:val="es-ES"/>
        </w:rPr>
        <w:t xml:space="preserve"> 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en </w:t>
      </w:r>
      <w:r w:rsidR="00772F83" w:rsidRPr="006D0D45">
        <w:rPr>
          <w:rFonts w:ascii="Times New Roman" w:hAnsi="Times New Roman" w:cs="Times New Roman"/>
          <w:i/>
          <w:iCs/>
          <w:noProof/>
          <w:lang w:val="es-ES"/>
        </w:rPr>
        <w:t>chir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 pierden la </w:t>
      </w:r>
      <w:r w:rsidR="00772F83" w:rsidRPr="006D0D45">
        <w:rPr>
          <w:rFonts w:ascii="Times New Roman" w:hAnsi="Times New Roman" w:cs="Times New Roman"/>
          <w:i/>
          <w:iCs/>
          <w:noProof/>
          <w:lang w:val="es-ES"/>
        </w:rPr>
        <w:t>i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 en la segunda raiz y sus derivados como: </w:t>
      </w:r>
      <w:r w:rsidR="00772F83" w:rsidRPr="006D0D45">
        <w:rPr>
          <w:rFonts w:ascii="Times New Roman" w:hAnsi="Times New Roman" w:cs="Times New Roman"/>
          <w:i/>
          <w:iCs/>
          <w:noProof/>
          <w:lang w:val="es-ES"/>
        </w:rPr>
        <w:t>aquel ciñó, ciñera, cinase, ciñere</w:t>
      </w:r>
      <w:r w:rsidR="00772F83" w:rsidRPr="0013303A">
        <w:rPr>
          <w:rFonts w:ascii="Times New Roman" w:hAnsi="Times New Roman" w:cs="Times New Roman"/>
          <w:noProof/>
          <w:lang w:val="es-ES"/>
        </w:rPr>
        <w:t>;</w:t>
      </w:r>
      <w:r w:rsidR="00772F83">
        <w:rPr>
          <w:rFonts w:ascii="Times New Roman" w:hAnsi="Times New Roman" w:cs="Times New Roman"/>
          <w:noProof/>
          <w:lang w:val="es-ES"/>
        </w:rPr>
        <w:t xml:space="preserve"> </w:t>
      </w:r>
      <w:r w:rsidR="00772F83" w:rsidRPr="006D0D45">
        <w:rPr>
          <w:rFonts w:ascii="Times New Roman" w:hAnsi="Times New Roman" w:cs="Times New Roman"/>
          <w:i/>
          <w:iCs/>
          <w:noProof/>
          <w:lang w:val="es-ES"/>
        </w:rPr>
        <w:t>aquel hinchó, hinchera</w:t>
      </w:r>
      <w:r w:rsidR="00772F83">
        <w:rPr>
          <w:rFonts w:ascii="Times New Roman" w:hAnsi="Times New Roman" w:cs="Times New Roman"/>
          <w:noProof/>
          <w:lang w:val="es-ES"/>
        </w:rPr>
        <w:t>,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 etc: Lo mismo se dice de los acabados en </w:t>
      </w:r>
      <w:r w:rsidR="00772F83" w:rsidRPr="006D0D45">
        <w:rPr>
          <w:rFonts w:ascii="Times New Roman" w:hAnsi="Times New Roman" w:cs="Times New Roman"/>
          <w:i/>
          <w:iCs/>
          <w:noProof/>
          <w:lang w:val="es-ES"/>
        </w:rPr>
        <w:t>ñer</w:t>
      </w:r>
      <w:r w:rsidR="00772F83">
        <w:rPr>
          <w:rFonts w:ascii="Times New Roman" w:hAnsi="Times New Roman" w:cs="Times New Roman"/>
          <w:noProof/>
          <w:lang w:val="es-ES"/>
        </w:rPr>
        <w:t xml:space="preserve"> 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y </w:t>
      </w:r>
      <w:r w:rsidR="00772F83" w:rsidRPr="006D0D45">
        <w:rPr>
          <w:rFonts w:ascii="Times New Roman" w:hAnsi="Times New Roman" w:cs="Times New Roman"/>
          <w:i/>
          <w:iCs/>
          <w:noProof/>
          <w:lang w:val="es-ES"/>
        </w:rPr>
        <w:t>ullir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 como </w:t>
      </w:r>
      <w:r w:rsidR="00772F83" w:rsidRPr="0005338C">
        <w:rPr>
          <w:rFonts w:ascii="Times New Roman" w:hAnsi="Times New Roman" w:cs="Times New Roman"/>
          <w:i/>
          <w:iCs/>
          <w:noProof/>
          <w:lang w:val="es-ES"/>
        </w:rPr>
        <w:t>tañer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, </w:t>
      </w:r>
      <w:r w:rsidR="00772F83" w:rsidRPr="0005338C">
        <w:rPr>
          <w:rFonts w:ascii="Times New Roman" w:hAnsi="Times New Roman" w:cs="Times New Roman"/>
          <w:i/>
          <w:iCs/>
          <w:noProof/>
          <w:lang w:val="es-ES"/>
        </w:rPr>
        <w:t>engullir</w:t>
      </w:r>
      <w:r w:rsidR="00772F83">
        <w:rPr>
          <w:rFonts w:ascii="Times New Roman" w:hAnsi="Times New Roman" w:cs="Times New Roman"/>
          <w:noProof/>
          <w:lang w:val="es-ES"/>
        </w:rPr>
        <w:t>,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 etc. y en el gerundio, </w:t>
      </w:r>
      <w:r w:rsidR="00772F83" w:rsidRPr="0005338C">
        <w:rPr>
          <w:rFonts w:ascii="Times New Roman" w:hAnsi="Times New Roman" w:cs="Times New Roman"/>
          <w:i/>
          <w:iCs/>
          <w:noProof/>
          <w:lang w:val="es-ES"/>
        </w:rPr>
        <w:t>ciñiendo</w:t>
      </w:r>
      <w:r w:rsidR="00772F83" w:rsidRPr="0013303A">
        <w:rPr>
          <w:rFonts w:ascii="Times New Roman" w:hAnsi="Times New Roman" w:cs="Times New Roman"/>
          <w:noProof/>
          <w:lang w:val="es-ES"/>
        </w:rPr>
        <w:t xml:space="preserve">, </w:t>
      </w:r>
      <w:r w:rsidR="00772F83" w:rsidRPr="0005338C">
        <w:rPr>
          <w:rFonts w:ascii="Times New Roman" w:hAnsi="Times New Roman" w:cs="Times New Roman"/>
          <w:i/>
          <w:iCs/>
          <w:noProof/>
          <w:lang w:val="es-ES"/>
        </w:rPr>
        <w:t>hinchendo</w:t>
      </w:r>
      <w:r w:rsidR="00772F83" w:rsidRPr="0013303A">
        <w:rPr>
          <w:rFonts w:ascii="Times New Roman" w:hAnsi="Times New Roman" w:cs="Times New Roman"/>
          <w:noProof/>
          <w:lang w:val="es-ES"/>
        </w:rPr>
        <w:t>.</w:t>
      </w:r>
    </w:p>
    <w:p w14:paraId="0549C77B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130F1F14" w14:textId="5B8F1E8E" w:rsidR="008F5EA2" w:rsidRPr="008F5EA2" w:rsidRDefault="008F5EA2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8F5EA2">
        <w:rPr>
          <w:rFonts w:ascii="Times New Roman" w:hAnsi="Times New Roman" w:cs="Times New Roman"/>
          <w:b/>
          <w:bCs/>
          <w:noProof/>
          <w:lang w:val="es-ES"/>
        </w:rPr>
        <w:t>[p. 83]</w:t>
      </w:r>
    </w:p>
    <w:p w14:paraId="08F3CA34" w14:textId="2CA6B5CF" w:rsidR="008F5EA2" w:rsidRDefault="008F5EA2" w:rsidP="008F5EA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(1). Menos </w:t>
      </w:r>
      <w:r>
        <w:rPr>
          <w:rFonts w:ascii="Times New Roman" w:hAnsi="Times New Roman" w:cs="Times New Roman"/>
          <w:i/>
          <w:iCs/>
          <w:noProof/>
          <w:lang w:val="es-ES"/>
        </w:rPr>
        <w:t>yacer, mecer</w:t>
      </w:r>
      <w:r>
        <w:rPr>
          <w:rFonts w:ascii="Times New Roman" w:hAnsi="Times New Roman" w:cs="Times New Roman"/>
          <w:noProof/>
          <w:lang w:val="es-ES"/>
        </w:rPr>
        <w:t xml:space="preserve"> y </w:t>
      </w:r>
      <w:r>
        <w:rPr>
          <w:rFonts w:ascii="Times New Roman" w:hAnsi="Times New Roman" w:cs="Times New Roman"/>
          <w:i/>
          <w:iCs/>
          <w:noProof/>
          <w:lang w:val="es-ES"/>
        </w:rPr>
        <w:t>cocer</w:t>
      </w:r>
      <w:r>
        <w:rPr>
          <w:rFonts w:ascii="Times New Roman" w:hAnsi="Times New Roman" w:cs="Times New Roman"/>
          <w:noProof/>
          <w:lang w:val="es-ES"/>
        </w:rPr>
        <w:t xml:space="preserve"> el cual con sus compuestos </w:t>
      </w:r>
      <w:r>
        <w:rPr>
          <w:rFonts w:ascii="Times New Roman" w:hAnsi="Times New Roman" w:cs="Times New Roman"/>
          <w:i/>
          <w:iCs/>
          <w:noProof/>
          <w:lang w:val="es-ES"/>
        </w:rPr>
        <w:t>recocer,</w:t>
      </w:r>
      <w:r>
        <w:rPr>
          <w:rFonts w:ascii="Times New Roman" w:hAnsi="Times New Roman" w:cs="Times New Roman"/>
          <w:noProof/>
          <w:lang w:val="es-ES"/>
        </w:rPr>
        <w:t xml:space="preserve"> y </w:t>
      </w:r>
      <w:r>
        <w:rPr>
          <w:rFonts w:ascii="Times New Roman" w:hAnsi="Times New Roman" w:cs="Times New Roman"/>
          <w:i/>
          <w:iCs/>
          <w:noProof/>
          <w:lang w:val="es-ES"/>
        </w:rPr>
        <w:t>escocer</w:t>
      </w:r>
      <w:r>
        <w:rPr>
          <w:rFonts w:ascii="Times New Roman" w:hAnsi="Times New Roman" w:cs="Times New Roman"/>
          <w:noProof/>
          <w:lang w:val="es-ES"/>
        </w:rPr>
        <w:t xml:space="preserve"> solo sigue la irregularidad de los del 2.º grupo esto es de </w:t>
      </w:r>
      <w:r>
        <w:rPr>
          <w:rFonts w:ascii="Times New Roman" w:hAnsi="Times New Roman" w:cs="Times New Roman"/>
          <w:i/>
          <w:iCs/>
          <w:noProof/>
          <w:lang w:val="es-ES"/>
        </w:rPr>
        <w:t>Absolver</w:t>
      </w:r>
      <w:r>
        <w:rPr>
          <w:rFonts w:ascii="Times New Roman" w:hAnsi="Times New Roman" w:cs="Times New Roman"/>
          <w:noProof/>
          <w:lang w:val="es-ES"/>
        </w:rPr>
        <w:t>.</w:t>
      </w:r>
    </w:p>
    <w:p w14:paraId="27C07249" w14:textId="01E720CC" w:rsidR="008F5EA2" w:rsidRPr="008F5EA2" w:rsidRDefault="008F5EA2" w:rsidP="008F5EA2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(2). </w:t>
      </w:r>
      <w:r>
        <w:rPr>
          <w:rFonts w:ascii="Times New Roman" w:hAnsi="Times New Roman" w:cs="Times New Roman"/>
          <w:i/>
          <w:iCs/>
          <w:noProof/>
          <w:lang w:val="es-ES"/>
        </w:rPr>
        <w:t>Lucir</w:t>
      </w:r>
      <w:r>
        <w:rPr>
          <w:rFonts w:ascii="Times New Roman" w:hAnsi="Times New Roman" w:cs="Times New Roman"/>
          <w:noProof/>
          <w:lang w:val="es-ES"/>
        </w:rPr>
        <w:t xml:space="preserve"> que no acaba en </w:t>
      </w:r>
      <w:r>
        <w:rPr>
          <w:rFonts w:ascii="Times New Roman" w:hAnsi="Times New Roman" w:cs="Times New Roman"/>
          <w:i/>
          <w:iCs/>
          <w:noProof/>
          <w:lang w:val="es-ES"/>
        </w:rPr>
        <w:t>ducir</w:t>
      </w:r>
      <w:r>
        <w:rPr>
          <w:rFonts w:ascii="Times New Roman" w:hAnsi="Times New Roman" w:cs="Times New Roman"/>
          <w:noProof/>
          <w:lang w:val="es-ES"/>
        </w:rPr>
        <w:t xml:space="preserve"> solo tiene la primera raiz en </w:t>
      </w:r>
      <w:r>
        <w:rPr>
          <w:rFonts w:ascii="Times New Roman" w:hAnsi="Times New Roman" w:cs="Times New Roman"/>
          <w:i/>
          <w:iCs/>
          <w:noProof/>
          <w:lang w:val="es-ES"/>
        </w:rPr>
        <w:t>zco</w:t>
      </w:r>
      <w:r>
        <w:rPr>
          <w:rFonts w:ascii="Times New Roman" w:hAnsi="Times New Roman" w:cs="Times New Roman"/>
          <w:noProof/>
          <w:lang w:val="es-ES"/>
        </w:rPr>
        <w:t>.</w:t>
      </w:r>
    </w:p>
    <w:p w14:paraId="750D7C5B" w14:textId="77777777" w:rsidR="008F5EA2" w:rsidRDefault="008F5EA2" w:rsidP="009C121E">
      <w:pPr>
        <w:rPr>
          <w:rFonts w:ascii="Times New Roman" w:hAnsi="Times New Roman" w:cs="Times New Roman"/>
          <w:noProof/>
          <w:lang w:val="es-ES"/>
        </w:rPr>
      </w:pPr>
    </w:p>
    <w:p w14:paraId="7A767A0B" w14:textId="0E2707BB" w:rsidR="009C121E" w:rsidRPr="00BB4D6A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B4D6A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772F83" w:rsidRPr="00BB4D6A">
        <w:rPr>
          <w:rFonts w:ascii="Times New Roman" w:hAnsi="Times New Roman" w:cs="Times New Roman"/>
          <w:b/>
          <w:bCs/>
          <w:noProof/>
          <w:lang w:val="es-ES"/>
        </w:rPr>
        <w:t>90</w:t>
      </w:r>
      <w:r w:rsidRPr="00BB4D6A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E34F953" w14:textId="43D77206" w:rsidR="009C121E" w:rsidRPr="00772F83" w:rsidRDefault="009C121E" w:rsidP="00772F83">
      <w:pPr>
        <w:ind w:firstLine="284"/>
        <w:rPr>
          <w:rFonts w:ascii="Times New Roman" w:hAnsi="Times New Roman" w:cs="Times New Roman"/>
          <w:i/>
          <w:iCs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102507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772F83">
        <w:rPr>
          <w:rFonts w:ascii="Times New Roman" w:hAnsi="Times New Roman" w:cs="Times New Roman"/>
          <w:noProof/>
          <w:lang w:val="es-ES"/>
        </w:rPr>
        <w:t>E</w:t>
      </w:r>
      <w:r w:rsidR="00772F83" w:rsidRPr="00C36576">
        <w:rPr>
          <w:rFonts w:ascii="Times New Roman" w:hAnsi="Times New Roman" w:cs="Times New Roman"/>
          <w:noProof/>
          <w:lang w:val="es-ES"/>
        </w:rPr>
        <w:t>l participio de presente en castellano las mas veces se ha de</w:t>
      </w:r>
      <w:r w:rsidR="00772F83">
        <w:rPr>
          <w:rFonts w:ascii="Times New Roman" w:hAnsi="Times New Roman" w:cs="Times New Roman"/>
          <w:noProof/>
          <w:lang w:val="es-ES"/>
        </w:rPr>
        <w:t xml:space="preserve"> </w:t>
      </w:r>
      <w:r w:rsidR="00772F83" w:rsidRPr="00C36576">
        <w:rPr>
          <w:rFonts w:ascii="Times New Roman" w:hAnsi="Times New Roman" w:cs="Times New Roman"/>
          <w:noProof/>
          <w:lang w:val="es-ES"/>
        </w:rPr>
        <w:t>suplir con el relativo y verbo porque no son muchos los verbos que</w:t>
      </w:r>
      <w:r w:rsidR="00772F83">
        <w:rPr>
          <w:rFonts w:ascii="Times New Roman" w:hAnsi="Times New Roman" w:cs="Times New Roman"/>
          <w:noProof/>
          <w:lang w:val="es-ES"/>
        </w:rPr>
        <w:t xml:space="preserve"> </w:t>
      </w:r>
      <w:r w:rsidR="00772F83" w:rsidRPr="00C36576">
        <w:rPr>
          <w:rFonts w:ascii="Times New Roman" w:hAnsi="Times New Roman" w:cs="Times New Roman"/>
          <w:noProof/>
          <w:lang w:val="es-ES"/>
        </w:rPr>
        <w:t>se prestan á formarlos y aun casi todos los que se forman toman el</w:t>
      </w:r>
      <w:r w:rsidR="00772F83">
        <w:rPr>
          <w:rFonts w:ascii="Times New Roman" w:hAnsi="Times New Roman" w:cs="Times New Roman"/>
          <w:noProof/>
          <w:lang w:val="es-ES"/>
        </w:rPr>
        <w:t xml:space="preserve"> </w:t>
      </w:r>
      <w:r w:rsidR="00772F83" w:rsidRPr="00C36576">
        <w:rPr>
          <w:rFonts w:ascii="Times New Roman" w:hAnsi="Times New Roman" w:cs="Times New Roman"/>
          <w:noProof/>
          <w:lang w:val="es-ES"/>
        </w:rPr>
        <w:t xml:space="preserve">carácter de adjetivos usándose tambien algunos de ellos como sustantivos v. g. </w:t>
      </w:r>
      <w:r w:rsidR="00772F83" w:rsidRPr="00034C7F">
        <w:rPr>
          <w:rFonts w:ascii="Times New Roman" w:hAnsi="Times New Roman" w:cs="Times New Roman"/>
          <w:i/>
          <w:iCs/>
          <w:noProof/>
          <w:lang w:val="es-ES"/>
        </w:rPr>
        <w:t>calmante, habitante, oyente</w:t>
      </w:r>
      <w:r w:rsidR="00772F83" w:rsidRPr="00C36576">
        <w:rPr>
          <w:rFonts w:ascii="Times New Roman" w:hAnsi="Times New Roman" w:cs="Times New Roman"/>
          <w:noProof/>
          <w:lang w:val="es-ES"/>
        </w:rPr>
        <w:t>, etc. En este concepto de</w:t>
      </w:r>
      <w:r w:rsidR="00772F83">
        <w:rPr>
          <w:rFonts w:ascii="Times New Roman" w:hAnsi="Times New Roman" w:cs="Times New Roman"/>
          <w:noProof/>
          <w:lang w:val="es-ES"/>
        </w:rPr>
        <w:t xml:space="preserve"> </w:t>
      </w:r>
      <w:r w:rsidR="00772F83" w:rsidRPr="00C36576">
        <w:rPr>
          <w:rFonts w:ascii="Times New Roman" w:hAnsi="Times New Roman" w:cs="Times New Roman"/>
          <w:noProof/>
          <w:lang w:val="es-ES"/>
        </w:rPr>
        <w:t xml:space="preserve">sustantivos se les hace para el femenino acabar en </w:t>
      </w:r>
      <w:r w:rsidR="00772F83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772F83" w:rsidRPr="00C36576">
        <w:rPr>
          <w:rFonts w:ascii="Times New Roman" w:hAnsi="Times New Roman" w:cs="Times New Roman"/>
          <w:noProof/>
          <w:lang w:val="es-ES"/>
        </w:rPr>
        <w:t xml:space="preserve"> como: </w:t>
      </w:r>
      <w:r w:rsidR="00772F83" w:rsidRPr="00034C7F">
        <w:rPr>
          <w:rFonts w:ascii="Times New Roman" w:hAnsi="Times New Roman" w:cs="Times New Roman"/>
          <w:i/>
          <w:iCs/>
          <w:noProof/>
          <w:lang w:val="es-ES"/>
        </w:rPr>
        <w:t>la sirvienta, la presidenta, la regenta, la aspiranta, la</w:t>
      </w:r>
      <w:r w:rsidR="00772F83">
        <w:rPr>
          <w:rFonts w:ascii="Times New Roman" w:hAnsi="Times New Roman" w:cs="Times New Roman"/>
          <w:i/>
          <w:iCs/>
          <w:noProof/>
          <w:lang w:val="es-ES"/>
        </w:rPr>
        <w:t xml:space="preserve"> </w:t>
      </w:r>
      <w:r w:rsidR="00772F83" w:rsidRPr="00034C7F">
        <w:rPr>
          <w:rFonts w:ascii="Times New Roman" w:hAnsi="Times New Roman" w:cs="Times New Roman"/>
          <w:i/>
          <w:iCs/>
          <w:noProof/>
          <w:lang w:val="es-ES"/>
        </w:rPr>
        <w:t>peniten</w:t>
      </w:r>
      <w:r w:rsidR="00772F83">
        <w:rPr>
          <w:rFonts w:ascii="Times New Roman" w:hAnsi="Times New Roman" w:cs="Times New Roman"/>
          <w:i/>
          <w:iCs/>
          <w:noProof/>
          <w:lang w:val="es-ES"/>
        </w:rPr>
        <w:t>t</w:t>
      </w:r>
      <w:r w:rsidR="00772F83" w:rsidRPr="00034C7F">
        <w:rPr>
          <w:rFonts w:ascii="Times New Roman" w:hAnsi="Times New Roman" w:cs="Times New Roman"/>
          <w:i/>
          <w:iCs/>
          <w:noProof/>
          <w:lang w:val="es-ES"/>
        </w:rPr>
        <w:t>a</w:t>
      </w:r>
      <w:r w:rsidR="00772F83" w:rsidRPr="00C36576">
        <w:rPr>
          <w:rFonts w:ascii="Times New Roman" w:hAnsi="Times New Roman" w:cs="Times New Roman"/>
          <w:noProof/>
          <w:lang w:val="es-ES"/>
        </w:rPr>
        <w:t xml:space="preserve"> etc.</w:t>
      </w:r>
      <w:r w:rsidR="00772F83">
        <w:rPr>
          <w:rFonts w:ascii="Times New Roman" w:hAnsi="Times New Roman" w:cs="Times New Roman"/>
          <w:i/>
          <w:iCs/>
          <w:noProof/>
          <w:lang w:val="es-ES"/>
        </w:rPr>
        <w:t>,</w:t>
      </w:r>
    </w:p>
    <w:p w14:paraId="414DAC69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5BDC0804" w14:textId="15305428" w:rsidR="009C121E" w:rsidRPr="00AF55D2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F55D2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160377" w:rsidRPr="00AF55D2">
        <w:rPr>
          <w:rFonts w:ascii="Times New Roman" w:hAnsi="Times New Roman" w:cs="Times New Roman"/>
          <w:b/>
          <w:bCs/>
          <w:noProof/>
          <w:lang w:val="es-ES"/>
        </w:rPr>
        <w:t>93</w:t>
      </w:r>
      <w:r w:rsidRPr="00AF55D2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32C736C" w14:textId="1E0AF743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160377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160377" w:rsidRPr="00A8669C">
        <w:rPr>
          <w:rFonts w:ascii="Times New Roman" w:hAnsi="Times New Roman" w:cs="Times New Roman"/>
          <w:i/>
          <w:iCs/>
          <w:noProof/>
          <w:lang w:val="es-ES"/>
        </w:rPr>
        <w:t>Preso, frito, provisto</w:t>
      </w:r>
      <w:r w:rsidR="00160377" w:rsidRPr="00C36576">
        <w:rPr>
          <w:rFonts w:ascii="Times New Roman" w:hAnsi="Times New Roman" w:cs="Times New Roman"/>
          <w:noProof/>
          <w:lang w:val="es-ES"/>
        </w:rPr>
        <w:t xml:space="preserve">, y sobre todo </w:t>
      </w:r>
      <w:r w:rsidR="00160377">
        <w:rPr>
          <w:rFonts w:ascii="Times New Roman" w:hAnsi="Times New Roman" w:cs="Times New Roman"/>
          <w:i/>
          <w:iCs/>
          <w:noProof/>
          <w:lang w:val="es-ES"/>
        </w:rPr>
        <w:t>roto</w:t>
      </w:r>
      <w:r w:rsidR="00160377" w:rsidRPr="00C36576">
        <w:rPr>
          <w:rFonts w:ascii="Times New Roman" w:hAnsi="Times New Roman" w:cs="Times New Roman"/>
          <w:noProof/>
          <w:lang w:val="es-ES"/>
        </w:rPr>
        <w:t>, pueden emplearse en</w:t>
      </w:r>
      <w:r w:rsidR="00160377">
        <w:rPr>
          <w:rFonts w:ascii="Times New Roman" w:hAnsi="Times New Roman" w:cs="Times New Roman"/>
          <w:noProof/>
          <w:lang w:val="es-ES"/>
        </w:rPr>
        <w:t xml:space="preserve"> </w:t>
      </w:r>
      <w:r w:rsidR="00160377" w:rsidRPr="00C36576">
        <w:rPr>
          <w:rFonts w:ascii="Times New Roman" w:hAnsi="Times New Roman" w:cs="Times New Roman"/>
          <w:noProof/>
          <w:lang w:val="es-ES"/>
        </w:rPr>
        <w:t>vez de los regulares.</w:t>
      </w:r>
    </w:p>
    <w:p w14:paraId="7B54B446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7B94CA8D" w14:textId="33E38047" w:rsidR="009C121E" w:rsidRPr="00AB3CDC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AB3CDC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160377" w:rsidRPr="00AB3CDC">
        <w:rPr>
          <w:rFonts w:ascii="Times New Roman" w:hAnsi="Times New Roman" w:cs="Times New Roman"/>
          <w:b/>
          <w:bCs/>
          <w:noProof/>
          <w:lang w:val="es-ES"/>
        </w:rPr>
        <w:t>99</w:t>
      </w:r>
      <w:r w:rsidRPr="00AB3CDC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62B7D6F" w14:textId="5FC1A4F2" w:rsidR="009C121E" w:rsidRDefault="009C121E" w:rsidP="00160377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160377">
        <w:rPr>
          <w:rFonts w:ascii="Times New Roman" w:hAnsi="Times New Roman" w:cs="Times New Roman"/>
          <w:noProof/>
          <w:lang w:val="es-ES"/>
        </w:rPr>
        <w:t>. E</w:t>
      </w:r>
      <w:r w:rsidR="00160377" w:rsidRPr="005A1AEC">
        <w:rPr>
          <w:rFonts w:ascii="Times New Roman" w:hAnsi="Times New Roman" w:cs="Times New Roman"/>
          <w:noProof/>
          <w:lang w:val="es-ES"/>
        </w:rPr>
        <w:t>n cuanto á las aplicaciones que se hacen de cada preposi</w:t>
      </w:r>
      <w:r w:rsidR="00160377">
        <w:rPr>
          <w:rFonts w:ascii="Times New Roman" w:hAnsi="Times New Roman" w:cs="Times New Roman"/>
          <w:noProof/>
          <w:lang w:val="es-ES"/>
        </w:rPr>
        <w:t>c</w:t>
      </w:r>
      <w:r w:rsidR="00160377" w:rsidRPr="005A1AEC">
        <w:rPr>
          <w:rFonts w:ascii="Times New Roman" w:hAnsi="Times New Roman" w:cs="Times New Roman"/>
          <w:noProof/>
          <w:lang w:val="es-ES"/>
        </w:rPr>
        <w:t>ion se aprenderán mas bien con la práctica que con sobrecargar la</w:t>
      </w:r>
      <w:r w:rsidR="00160377">
        <w:rPr>
          <w:rFonts w:ascii="Times New Roman" w:hAnsi="Times New Roman" w:cs="Times New Roman"/>
          <w:noProof/>
          <w:lang w:val="es-ES"/>
        </w:rPr>
        <w:t xml:space="preserve"> </w:t>
      </w:r>
      <w:r w:rsidR="00160377" w:rsidRPr="005A1AEC">
        <w:rPr>
          <w:rFonts w:ascii="Times New Roman" w:hAnsi="Times New Roman" w:cs="Times New Roman"/>
          <w:noProof/>
          <w:lang w:val="es-ES"/>
        </w:rPr>
        <w:t>memoria amontonando observaciones.</w:t>
      </w:r>
    </w:p>
    <w:p w14:paraId="1D77C8B1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175AFF14" w14:textId="651BA8C6" w:rsidR="009C121E" w:rsidRPr="00C55CFE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55CFE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583206" w:rsidRPr="00C55CFE">
        <w:rPr>
          <w:rFonts w:ascii="Times New Roman" w:hAnsi="Times New Roman" w:cs="Times New Roman"/>
          <w:b/>
          <w:bCs/>
          <w:noProof/>
          <w:lang w:val="es-ES"/>
        </w:rPr>
        <w:t>100</w:t>
      </w:r>
      <w:r w:rsidRPr="00C55CFE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18F84E67" w14:textId="56D1887C" w:rsidR="009C121E" w:rsidRPr="00583206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 xml:space="preserve">(1) </w:t>
      </w:r>
      <w:r w:rsidR="00583206">
        <w:rPr>
          <w:rFonts w:ascii="Times New Roman" w:hAnsi="Times New Roman" w:cs="Times New Roman"/>
          <w:noProof/>
          <w:lang w:val="es-ES"/>
        </w:rPr>
        <w:t>E</w:t>
      </w:r>
      <w:r w:rsidR="00583206" w:rsidRPr="005A1AEC">
        <w:rPr>
          <w:rFonts w:ascii="Times New Roman" w:hAnsi="Times New Roman" w:cs="Times New Roman"/>
          <w:noProof/>
          <w:lang w:val="es-ES"/>
        </w:rPr>
        <w:t>ste cambio no se verifica cuando la palabra siguiente empieza</w:t>
      </w:r>
      <w:r w:rsidR="00583206">
        <w:rPr>
          <w:rFonts w:ascii="Times New Roman" w:hAnsi="Times New Roman" w:cs="Times New Roman"/>
          <w:noProof/>
          <w:lang w:val="es-ES"/>
        </w:rPr>
        <w:t xml:space="preserve"> </w:t>
      </w:r>
      <w:r w:rsidR="00583206" w:rsidRPr="005A1AEC">
        <w:rPr>
          <w:rFonts w:ascii="Times New Roman" w:hAnsi="Times New Roman" w:cs="Times New Roman"/>
          <w:noProof/>
          <w:lang w:val="es-ES"/>
        </w:rPr>
        <w:t xml:space="preserve">con </w:t>
      </w:r>
      <w:r w:rsidR="00583206" w:rsidRPr="00F10BFC">
        <w:rPr>
          <w:rFonts w:ascii="Times New Roman" w:hAnsi="Times New Roman" w:cs="Times New Roman"/>
          <w:i/>
          <w:iCs/>
          <w:noProof/>
          <w:lang w:val="es-ES"/>
        </w:rPr>
        <w:t>y</w:t>
      </w:r>
      <w:r w:rsidR="00583206" w:rsidRPr="005A1AEC">
        <w:rPr>
          <w:rFonts w:ascii="Times New Roman" w:hAnsi="Times New Roman" w:cs="Times New Roman"/>
          <w:noProof/>
          <w:lang w:val="es-ES"/>
        </w:rPr>
        <w:t xml:space="preserve"> griega, </w:t>
      </w:r>
      <w:r w:rsidR="00583206">
        <w:rPr>
          <w:rFonts w:ascii="Times New Roman" w:hAnsi="Times New Roman" w:cs="Times New Roman"/>
          <w:noProof/>
          <w:lang w:val="es-ES"/>
        </w:rPr>
        <w:t xml:space="preserve">ó </w:t>
      </w:r>
      <w:r w:rsidR="00583206" w:rsidRPr="00F10BFC">
        <w:rPr>
          <w:rFonts w:ascii="Times New Roman" w:hAnsi="Times New Roman" w:cs="Times New Roman"/>
          <w:i/>
          <w:iCs/>
          <w:noProof/>
          <w:lang w:val="es-ES"/>
        </w:rPr>
        <w:t>hi</w:t>
      </w:r>
      <w:r w:rsidR="00583206" w:rsidRPr="005A1AEC">
        <w:rPr>
          <w:rFonts w:ascii="Times New Roman" w:hAnsi="Times New Roman" w:cs="Times New Roman"/>
          <w:noProof/>
          <w:lang w:val="es-ES"/>
        </w:rPr>
        <w:t xml:space="preserve"> seguida de </w:t>
      </w:r>
      <w:r w:rsidR="00583206" w:rsidRPr="00F10BFC">
        <w:rPr>
          <w:rFonts w:ascii="Times New Roman" w:hAnsi="Times New Roman" w:cs="Times New Roman"/>
          <w:i/>
          <w:iCs/>
          <w:noProof/>
          <w:lang w:val="es-ES"/>
        </w:rPr>
        <w:t>e</w:t>
      </w:r>
      <w:r w:rsidR="00583206" w:rsidRPr="005A1AEC">
        <w:rPr>
          <w:rFonts w:ascii="Times New Roman" w:hAnsi="Times New Roman" w:cs="Times New Roman"/>
          <w:noProof/>
          <w:lang w:val="es-ES"/>
        </w:rPr>
        <w:t xml:space="preserve"> v. g. </w:t>
      </w:r>
      <w:r w:rsidR="00583206" w:rsidRPr="00F10BFC">
        <w:rPr>
          <w:rFonts w:ascii="Times New Roman" w:hAnsi="Times New Roman" w:cs="Times New Roman"/>
          <w:i/>
          <w:iCs/>
          <w:noProof/>
          <w:lang w:val="es-ES"/>
        </w:rPr>
        <w:t>nieve</w:t>
      </w:r>
      <w:r w:rsidR="00583206" w:rsidRPr="005A1AEC">
        <w:rPr>
          <w:rFonts w:ascii="Times New Roman" w:hAnsi="Times New Roman" w:cs="Times New Roman"/>
          <w:noProof/>
          <w:lang w:val="es-ES"/>
        </w:rPr>
        <w:t xml:space="preserve"> </w:t>
      </w:r>
      <w:r w:rsidR="00583206" w:rsidRPr="00583206">
        <w:rPr>
          <w:rFonts w:ascii="Times New Roman" w:hAnsi="Times New Roman" w:cs="Times New Roman"/>
          <w:i/>
          <w:iCs/>
          <w:noProof/>
          <w:lang w:val="es-ES"/>
        </w:rPr>
        <w:t>y</w:t>
      </w:r>
      <w:r w:rsidR="00583206" w:rsidRPr="005A1AEC">
        <w:rPr>
          <w:rFonts w:ascii="Times New Roman" w:hAnsi="Times New Roman" w:cs="Times New Roman"/>
          <w:noProof/>
          <w:lang w:val="es-ES"/>
        </w:rPr>
        <w:t xml:space="preserve"> </w:t>
      </w:r>
      <w:r w:rsidR="00583206" w:rsidRPr="00F10BFC">
        <w:rPr>
          <w:rFonts w:ascii="Times New Roman" w:hAnsi="Times New Roman" w:cs="Times New Roman"/>
          <w:i/>
          <w:iCs/>
          <w:noProof/>
          <w:lang w:val="es-ES"/>
        </w:rPr>
        <w:t>hielo</w:t>
      </w:r>
      <w:r w:rsidR="00583206">
        <w:rPr>
          <w:rFonts w:ascii="Times New Roman" w:hAnsi="Times New Roman" w:cs="Times New Roman"/>
          <w:noProof/>
          <w:lang w:val="es-ES"/>
        </w:rPr>
        <w:t>.</w:t>
      </w:r>
    </w:p>
    <w:p w14:paraId="08E4785F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3FEA9BC5" w14:textId="22119511" w:rsidR="009C121E" w:rsidRPr="00C55CFE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C55CFE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583206" w:rsidRPr="00C55CFE">
        <w:rPr>
          <w:rFonts w:ascii="Times New Roman" w:hAnsi="Times New Roman" w:cs="Times New Roman"/>
          <w:b/>
          <w:bCs/>
          <w:noProof/>
          <w:lang w:val="es-ES"/>
        </w:rPr>
        <w:t>104</w:t>
      </w:r>
      <w:r w:rsidRPr="00C55CFE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666A471" w14:textId="53A3784D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583206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583206">
        <w:rPr>
          <w:rFonts w:ascii="Times New Roman" w:hAnsi="Times New Roman" w:cs="Times New Roman"/>
          <w:noProof/>
          <w:lang w:val="es-ES"/>
        </w:rPr>
        <w:t>Circunstancias especiales han motivado la reduccion y modificacion de la Sintaxis de la primera edicion.</w:t>
      </w:r>
    </w:p>
    <w:p w14:paraId="4ABF4EA7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28394113" w14:textId="3A9EF99B" w:rsidR="009C121E" w:rsidRPr="00BF313B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F313B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583206" w:rsidRPr="00BF313B">
        <w:rPr>
          <w:rFonts w:ascii="Times New Roman" w:hAnsi="Times New Roman" w:cs="Times New Roman"/>
          <w:b/>
          <w:bCs/>
          <w:noProof/>
          <w:lang w:val="es-ES"/>
        </w:rPr>
        <w:t>116</w:t>
      </w:r>
      <w:r w:rsidRPr="00BF313B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378238AA" w14:textId="28E258E8" w:rsidR="009C121E" w:rsidRDefault="009C121E" w:rsidP="009C121E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583206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583206">
        <w:rPr>
          <w:rFonts w:ascii="Times New Roman" w:hAnsi="Times New Roman" w:cs="Times New Roman"/>
          <w:noProof/>
          <w:lang w:val="es-ES"/>
        </w:rPr>
        <w:t>Solamente se hablará aquí del régimen del verbo transitivo, pues conocido el de este fácil será presentar ejemplos del verbo intransitivo, del pronominal, etc.</w:t>
      </w:r>
    </w:p>
    <w:p w14:paraId="19C4A588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0291D63A" w14:textId="0C5FF03E" w:rsidR="00583206" w:rsidRPr="00BF313B" w:rsidRDefault="00583206" w:rsidP="00583206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F313B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FD7890" w:rsidRPr="00BF313B">
        <w:rPr>
          <w:rFonts w:ascii="Times New Roman" w:hAnsi="Times New Roman" w:cs="Times New Roman"/>
          <w:b/>
          <w:bCs/>
          <w:noProof/>
          <w:lang w:val="es-ES"/>
        </w:rPr>
        <w:t>140</w:t>
      </w:r>
      <w:r w:rsidRPr="00BF313B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2FD424F2" w14:textId="0013FF4C" w:rsidR="00583206" w:rsidRDefault="00583206" w:rsidP="00583206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71624D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FD7890">
        <w:rPr>
          <w:rFonts w:ascii="Times New Roman" w:hAnsi="Times New Roman" w:cs="Times New Roman"/>
          <w:noProof/>
          <w:lang w:val="es-ES"/>
        </w:rPr>
        <w:t>Lo</w:t>
      </w:r>
      <w:r w:rsidR="00FD7890" w:rsidRPr="00C94244">
        <w:rPr>
          <w:rFonts w:ascii="Times New Roman" w:hAnsi="Times New Roman" w:cs="Times New Roman"/>
          <w:noProof/>
          <w:lang w:val="es-ES"/>
        </w:rPr>
        <w:t xml:space="preserve">s propios de meses sino se abrevian </w:t>
      </w:r>
      <w:r w:rsidR="00FD7890">
        <w:rPr>
          <w:rFonts w:ascii="Times New Roman" w:hAnsi="Times New Roman" w:cs="Times New Roman"/>
          <w:noProof/>
          <w:lang w:val="es-ES"/>
        </w:rPr>
        <w:t>s</w:t>
      </w:r>
      <w:r w:rsidR="00FD7890" w:rsidRPr="00C94244">
        <w:rPr>
          <w:rFonts w:ascii="Times New Roman" w:hAnsi="Times New Roman" w:cs="Times New Roman"/>
          <w:noProof/>
          <w:lang w:val="es-ES"/>
        </w:rPr>
        <w:t>e pueden también escribir con minúscula.</w:t>
      </w:r>
    </w:p>
    <w:p w14:paraId="789A2264" w14:textId="77777777" w:rsidR="00583206" w:rsidRDefault="00583206" w:rsidP="00583206">
      <w:pPr>
        <w:rPr>
          <w:rFonts w:ascii="Times New Roman" w:hAnsi="Times New Roman" w:cs="Times New Roman"/>
          <w:noProof/>
          <w:lang w:val="es-ES"/>
        </w:rPr>
      </w:pPr>
    </w:p>
    <w:p w14:paraId="4C265C4D" w14:textId="19691681" w:rsidR="00583206" w:rsidRPr="00BF313B" w:rsidRDefault="00583206" w:rsidP="00583206">
      <w:pPr>
        <w:rPr>
          <w:rFonts w:ascii="Times New Roman" w:hAnsi="Times New Roman" w:cs="Times New Roman"/>
          <w:b/>
          <w:bCs/>
          <w:noProof/>
          <w:lang w:val="es-ES"/>
        </w:rPr>
      </w:pPr>
      <w:r w:rsidRPr="00BF313B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FD7890" w:rsidRPr="00BF313B">
        <w:rPr>
          <w:rFonts w:ascii="Times New Roman" w:hAnsi="Times New Roman" w:cs="Times New Roman"/>
          <w:b/>
          <w:bCs/>
          <w:noProof/>
          <w:lang w:val="es-ES"/>
        </w:rPr>
        <w:t>14</w:t>
      </w:r>
      <w:r w:rsidR="0079747E" w:rsidRPr="00BF313B">
        <w:rPr>
          <w:rFonts w:ascii="Times New Roman" w:hAnsi="Times New Roman" w:cs="Times New Roman"/>
          <w:b/>
          <w:bCs/>
          <w:noProof/>
          <w:lang w:val="es-ES"/>
        </w:rPr>
        <w:t>1</w:t>
      </w:r>
      <w:r w:rsidRPr="00BF313B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76AFC71E" w14:textId="652C8883" w:rsidR="00583206" w:rsidRDefault="00583206" w:rsidP="00FD789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71624D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FD7890" w:rsidRPr="00C94244">
        <w:rPr>
          <w:rFonts w:ascii="Times New Roman" w:hAnsi="Times New Roman" w:cs="Times New Roman"/>
          <w:noProof/>
          <w:lang w:val="es-ES"/>
        </w:rPr>
        <w:t xml:space="preserve">No se observa la </w:t>
      </w:r>
      <w:r w:rsidR="00FD7890">
        <w:rPr>
          <w:rFonts w:ascii="Times New Roman" w:hAnsi="Times New Roman" w:cs="Times New Roman"/>
          <w:noProof/>
          <w:lang w:val="es-ES"/>
        </w:rPr>
        <w:t>u</w:t>
      </w:r>
      <w:r w:rsidR="00FD7890" w:rsidRPr="00C94244">
        <w:rPr>
          <w:rFonts w:ascii="Times New Roman" w:hAnsi="Times New Roman" w:cs="Times New Roman"/>
          <w:noProof/>
          <w:lang w:val="es-ES"/>
        </w:rPr>
        <w:t>niformidad que seria de desear en los adjetivos</w:t>
      </w:r>
      <w:r w:rsidR="00FD7890">
        <w:rPr>
          <w:rFonts w:ascii="Times New Roman" w:hAnsi="Times New Roman" w:cs="Times New Roman"/>
          <w:noProof/>
          <w:lang w:val="es-ES"/>
        </w:rPr>
        <w:t xml:space="preserve"> </w:t>
      </w:r>
      <w:r w:rsidR="00FD7890" w:rsidRPr="00C94244">
        <w:rPr>
          <w:rFonts w:ascii="Times New Roman" w:hAnsi="Times New Roman" w:cs="Times New Roman"/>
          <w:noProof/>
          <w:lang w:val="es-ES"/>
        </w:rPr>
        <w:t>que acompañan á los sustantivos que llevan letra mayúscula.</w:t>
      </w:r>
      <w:r w:rsidR="00FD7890">
        <w:rPr>
          <w:rFonts w:ascii="Times New Roman" w:hAnsi="Times New Roman" w:cs="Times New Roman"/>
          <w:noProof/>
          <w:lang w:val="es-ES"/>
        </w:rPr>
        <w:t xml:space="preserve"> </w:t>
      </w:r>
      <w:r w:rsidR="00FD7890" w:rsidRPr="00C94244">
        <w:rPr>
          <w:rFonts w:ascii="Times New Roman" w:hAnsi="Times New Roman" w:cs="Times New Roman"/>
          <w:noProof/>
          <w:lang w:val="es-ES"/>
        </w:rPr>
        <w:t>A</w:t>
      </w:r>
      <w:r w:rsidR="00FD7890">
        <w:rPr>
          <w:rFonts w:ascii="Times New Roman" w:hAnsi="Times New Roman" w:cs="Times New Roman"/>
          <w:noProof/>
          <w:lang w:val="es-ES"/>
        </w:rPr>
        <w:t>s</w:t>
      </w:r>
      <w:r w:rsidR="00FD7890" w:rsidRPr="00C94244">
        <w:rPr>
          <w:rFonts w:ascii="Times New Roman" w:hAnsi="Times New Roman" w:cs="Times New Roman"/>
          <w:noProof/>
          <w:lang w:val="es-ES"/>
        </w:rPr>
        <w:t>i es que algunos los escriben con letra mayúscula y otros con minúscula</w:t>
      </w:r>
      <w:r w:rsidR="00FD7890">
        <w:rPr>
          <w:rFonts w:ascii="Times New Roman" w:hAnsi="Times New Roman" w:cs="Times New Roman"/>
          <w:noProof/>
          <w:lang w:val="es-ES"/>
        </w:rPr>
        <w:t xml:space="preserve"> </w:t>
      </w:r>
      <w:r w:rsidR="009E42D8">
        <w:rPr>
          <w:rFonts w:ascii="Times New Roman" w:hAnsi="Times New Roman" w:cs="Times New Roman"/>
          <w:noProof/>
          <w:lang w:val="es-ES"/>
        </w:rPr>
        <w:t>v</w:t>
      </w:r>
      <w:r w:rsidR="00FD7890" w:rsidRPr="00C94244">
        <w:rPr>
          <w:rFonts w:ascii="Times New Roman" w:hAnsi="Times New Roman" w:cs="Times New Roman"/>
          <w:noProof/>
          <w:lang w:val="es-ES"/>
        </w:rPr>
        <w:t xml:space="preserve">. g. Real </w:t>
      </w:r>
      <w:r w:rsidR="00FD7890">
        <w:rPr>
          <w:rFonts w:ascii="Times New Roman" w:hAnsi="Times New Roman" w:cs="Times New Roman"/>
          <w:noProof/>
          <w:lang w:val="es-ES"/>
        </w:rPr>
        <w:t>ó</w:t>
      </w:r>
      <w:r w:rsidR="00FD7890" w:rsidRPr="00C94244">
        <w:rPr>
          <w:rFonts w:ascii="Times New Roman" w:hAnsi="Times New Roman" w:cs="Times New Roman"/>
          <w:noProof/>
          <w:lang w:val="es-ES"/>
        </w:rPr>
        <w:t xml:space="preserve"> real Academia: lo mismo se dice de los no</w:t>
      </w:r>
      <w:r w:rsidR="00FD7890">
        <w:rPr>
          <w:rFonts w:ascii="Times New Roman" w:hAnsi="Times New Roman" w:cs="Times New Roman"/>
          <w:noProof/>
          <w:lang w:val="es-ES"/>
        </w:rPr>
        <w:t>m</w:t>
      </w:r>
      <w:r w:rsidR="00FD7890" w:rsidRPr="00C94244">
        <w:rPr>
          <w:rFonts w:ascii="Times New Roman" w:hAnsi="Times New Roman" w:cs="Times New Roman"/>
          <w:noProof/>
          <w:lang w:val="es-ES"/>
        </w:rPr>
        <w:t>bres</w:t>
      </w:r>
      <w:r w:rsidR="00FD7890">
        <w:rPr>
          <w:rFonts w:ascii="Times New Roman" w:hAnsi="Times New Roman" w:cs="Times New Roman"/>
          <w:noProof/>
          <w:lang w:val="es-ES"/>
        </w:rPr>
        <w:t xml:space="preserve"> comunes </w:t>
      </w:r>
      <w:r w:rsidR="00FD7890" w:rsidRPr="00C94244">
        <w:rPr>
          <w:rFonts w:ascii="Times New Roman" w:hAnsi="Times New Roman" w:cs="Times New Roman"/>
          <w:noProof/>
          <w:lang w:val="es-ES"/>
        </w:rPr>
        <w:t xml:space="preserve">que </w:t>
      </w:r>
      <w:r w:rsidR="00FD7890">
        <w:rPr>
          <w:rFonts w:ascii="Times New Roman" w:hAnsi="Times New Roman" w:cs="Times New Roman"/>
          <w:noProof/>
          <w:lang w:val="es-ES"/>
        </w:rPr>
        <w:t>acompañan</w:t>
      </w:r>
      <w:r w:rsidR="00FD7890" w:rsidRPr="00C94244">
        <w:rPr>
          <w:rFonts w:ascii="Times New Roman" w:hAnsi="Times New Roman" w:cs="Times New Roman"/>
          <w:noProof/>
          <w:lang w:val="es-ES"/>
        </w:rPr>
        <w:t xml:space="preserve"> á las personas y. g . el </w:t>
      </w:r>
      <w:r w:rsidR="00FD7890" w:rsidRPr="00487F8A">
        <w:rPr>
          <w:rFonts w:ascii="Times New Roman" w:hAnsi="Times New Roman" w:cs="Times New Roman"/>
          <w:i/>
          <w:iCs/>
          <w:noProof/>
          <w:lang w:val="es-ES"/>
        </w:rPr>
        <w:t>Rey</w:t>
      </w:r>
      <w:r w:rsidR="00FD7890" w:rsidRPr="00C94244">
        <w:rPr>
          <w:rFonts w:ascii="Times New Roman" w:hAnsi="Times New Roman" w:cs="Times New Roman"/>
          <w:noProof/>
          <w:lang w:val="es-ES"/>
        </w:rPr>
        <w:t xml:space="preserve"> ó el </w:t>
      </w:r>
      <w:r w:rsidR="00FD7890" w:rsidRPr="00487F8A">
        <w:rPr>
          <w:rFonts w:ascii="Times New Roman" w:hAnsi="Times New Roman" w:cs="Times New Roman"/>
          <w:i/>
          <w:iCs/>
          <w:noProof/>
          <w:lang w:val="es-ES"/>
        </w:rPr>
        <w:t>rey Fernando</w:t>
      </w:r>
      <w:r w:rsidR="00FD7890" w:rsidRPr="00C94244">
        <w:rPr>
          <w:rFonts w:ascii="Times New Roman" w:hAnsi="Times New Roman" w:cs="Times New Roman"/>
          <w:noProof/>
          <w:lang w:val="es-ES"/>
        </w:rPr>
        <w:t>.</w:t>
      </w:r>
    </w:p>
    <w:p w14:paraId="5076BF3C" w14:textId="77777777" w:rsidR="00583206" w:rsidRDefault="00583206" w:rsidP="00583206">
      <w:pPr>
        <w:rPr>
          <w:rFonts w:ascii="Times New Roman" w:hAnsi="Times New Roman" w:cs="Times New Roman"/>
          <w:noProof/>
          <w:lang w:val="es-ES"/>
        </w:rPr>
      </w:pPr>
    </w:p>
    <w:p w14:paraId="280F08BB" w14:textId="0BAAEAF8" w:rsidR="009C121E" w:rsidRPr="0071624D" w:rsidRDefault="009C121E" w:rsidP="009C121E">
      <w:pPr>
        <w:rPr>
          <w:rFonts w:ascii="Times New Roman" w:hAnsi="Times New Roman" w:cs="Times New Roman"/>
          <w:b/>
          <w:bCs/>
          <w:noProof/>
          <w:lang w:val="es-ES"/>
        </w:rPr>
      </w:pPr>
      <w:r w:rsidRPr="0071624D">
        <w:rPr>
          <w:rFonts w:ascii="Times New Roman" w:hAnsi="Times New Roman" w:cs="Times New Roman"/>
          <w:b/>
          <w:bCs/>
          <w:noProof/>
          <w:lang w:val="es-ES"/>
        </w:rPr>
        <w:t xml:space="preserve">[p. </w:t>
      </w:r>
      <w:r w:rsidR="0079747E" w:rsidRPr="0071624D">
        <w:rPr>
          <w:rFonts w:ascii="Times New Roman" w:hAnsi="Times New Roman" w:cs="Times New Roman"/>
          <w:b/>
          <w:bCs/>
          <w:noProof/>
          <w:lang w:val="es-ES"/>
        </w:rPr>
        <w:t>142</w:t>
      </w:r>
      <w:r w:rsidRPr="0071624D">
        <w:rPr>
          <w:rFonts w:ascii="Times New Roman" w:hAnsi="Times New Roman" w:cs="Times New Roman"/>
          <w:b/>
          <w:bCs/>
          <w:noProof/>
          <w:lang w:val="es-ES"/>
        </w:rPr>
        <w:t>]</w:t>
      </w:r>
    </w:p>
    <w:p w14:paraId="63CEBBDB" w14:textId="5F454CE5" w:rsidR="009C121E" w:rsidRDefault="009C121E" w:rsidP="002506E0">
      <w:pPr>
        <w:ind w:firstLine="284"/>
        <w:rPr>
          <w:rFonts w:ascii="Times New Roman" w:hAnsi="Times New Roman" w:cs="Times New Roman"/>
          <w:noProof/>
          <w:lang w:val="es-ES"/>
        </w:rPr>
      </w:pPr>
      <w:r>
        <w:rPr>
          <w:rFonts w:ascii="Times New Roman" w:hAnsi="Times New Roman" w:cs="Times New Roman"/>
          <w:noProof/>
          <w:lang w:val="es-ES"/>
        </w:rPr>
        <w:t>(1)</w:t>
      </w:r>
      <w:r w:rsidR="0071624D">
        <w:rPr>
          <w:rFonts w:ascii="Times New Roman" w:hAnsi="Times New Roman" w:cs="Times New Roman"/>
          <w:noProof/>
          <w:lang w:val="es-ES"/>
        </w:rPr>
        <w:t>.</w:t>
      </w:r>
      <w:r>
        <w:rPr>
          <w:rFonts w:ascii="Times New Roman" w:hAnsi="Times New Roman" w:cs="Times New Roman"/>
          <w:noProof/>
          <w:lang w:val="es-ES"/>
        </w:rPr>
        <w:t xml:space="preserve"> </w:t>
      </w:r>
      <w:r w:rsidR="00583206">
        <w:rPr>
          <w:rFonts w:ascii="Times New Roman" w:hAnsi="Times New Roman" w:cs="Times New Roman"/>
          <w:noProof/>
          <w:lang w:val="es-ES"/>
        </w:rPr>
        <w:t>S</w:t>
      </w:r>
      <w:r w:rsidR="00583206" w:rsidRPr="006E3BD9">
        <w:rPr>
          <w:rFonts w:ascii="Times New Roman" w:hAnsi="Times New Roman" w:cs="Times New Roman"/>
          <w:noProof/>
          <w:lang w:val="es-ES"/>
        </w:rPr>
        <w:t>i son versos menores podrá bastar poner letra mayúscula al</w:t>
      </w:r>
      <w:r w:rsidR="00583206">
        <w:rPr>
          <w:rFonts w:ascii="Times New Roman" w:hAnsi="Times New Roman" w:cs="Times New Roman"/>
          <w:noProof/>
          <w:lang w:val="es-ES"/>
        </w:rPr>
        <w:t xml:space="preserve"> </w:t>
      </w:r>
      <w:r w:rsidR="00583206" w:rsidRPr="006E3BD9">
        <w:rPr>
          <w:rFonts w:ascii="Times New Roman" w:hAnsi="Times New Roman" w:cs="Times New Roman"/>
          <w:noProof/>
          <w:lang w:val="es-ES"/>
        </w:rPr>
        <w:t>principio de cada copla ó estrofa. En las obras dramáticas no suelen</w:t>
      </w:r>
      <w:r w:rsidR="00583206">
        <w:rPr>
          <w:rFonts w:ascii="Times New Roman" w:hAnsi="Times New Roman" w:cs="Times New Roman"/>
          <w:noProof/>
          <w:lang w:val="es-ES"/>
        </w:rPr>
        <w:t xml:space="preserve"> </w:t>
      </w:r>
      <w:r w:rsidR="00583206" w:rsidRPr="006E3BD9">
        <w:rPr>
          <w:rFonts w:ascii="Times New Roman" w:hAnsi="Times New Roman" w:cs="Times New Roman"/>
          <w:noProof/>
          <w:lang w:val="es-ES"/>
        </w:rPr>
        <w:t>seguirse todas estás reglas.</w:t>
      </w:r>
    </w:p>
    <w:p w14:paraId="0D09BD2B" w14:textId="77777777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1C604DAE" w14:textId="5661D76A" w:rsidR="009C121E" w:rsidRDefault="009C121E" w:rsidP="009C121E">
      <w:pPr>
        <w:rPr>
          <w:rFonts w:ascii="Times New Roman" w:hAnsi="Times New Roman" w:cs="Times New Roman"/>
          <w:noProof/>
          <w:lang w:val="es-ES"/>
        </w:rPr>
      </w:pPr>
    </w:p>
    <w:p w14:paraId="5BFA2D25" w14:textId="77777777" w:rsidR="009C121E" w:rsidRDefault="009C121E" w:rsidP="008C62B2">
      <w:pPr>
        <w:rPr>
          <w:rFonts w:ascii="Times New Roman" w:hAnsi="Times New Roman" w:cs="Times New Roman"/>
          <w:noProof/>
          <w:lang w:val="es-ES"/>
        </w:rPr>
      </w:pPr>
    </w:p>
    <w:p w14:paraId="6808772E" w14:textId="77777777" w:rsidR="00AE6407" w:rsidRPr="00970D25" w:rsidRDefault="00AE6407" w:rsidP="008C62B2">
      <w:pPr>
        <w:rPr>
          <w:rFonts w:ascii="Times New Roman" w:hAnsi="Times New Roman" w:cs="Times New Roman"/>
          <w:noProof/>
          <w:lang w:val="es-ES"/>
        </w:rPr>
      </w:pPr>
    </w:p>
    <w:sectPr w:rsidR="00AE6407" w:rsidRPr="00970D25" w:rsidSect="00FB0DBE">
      <w:headerReference w:type="default" r:id="rId6"/>
      <w:footerReference w:type="default" r:id="rId7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A1BA1" w14:textId="77777777" w:rsidR="00432B62" w:rsidRDefault="00432B62" w:rsidP="00FB0DBE">
      <w:r>
        <w:separator/>
      </w:r>
    </w:p>
  </w:endnote>
  <w:endnote w:type="continuationSeparator" w:id="0">
    <w:p w14:paraId="58B3767F" w14:textId="77777777" w:rsidR="00432B62" w:rsidRDefault="00432B62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3584" w14:textId="77777777" w:rsidR="00432B62" w:rsidRDefault="00432B62" w:rsidP="00FB0DBE">
      <w:r>
        <w:separator/>
      </w:r>
    </w:p>
  </w:footnote>
  <w:footnote w:type="continuationSeparator" w:id="0">
    <w:p w14:paraId="63CB428E" w14:textId="77777777" w:rsidR="00432B62" w:rsidRDefault="00432B62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2170F"/>
    <w:rsid w:val="00021D54"/>
    <w:rsid w:val="00025B21"/>
    <w:rsid w:val="00046DA4"/>
    <w:rsid w:val="0006645B"/>
    <w:rsid w:val="00066895"/>
    <w:rsid w:val="00070CFE"/>
    <w:rsid w:val="00084C63"/>
    <w:rsid w:val="00092629"/>
    <w:rsid w:val="000D07E4"/>
    <w:rsid w:val="00102507"/>
    <w:rsid w:val="001479BE"/>
    <w:rsid w:val="00160377"/>
    <w:rsid w:val="00160FC5"/>
    <w:rsid w:val="001619A6"/>
    <w:rsid w:val="00174985"/>
    <w:rsid w:val="00187E03"/>
    <w:rsid w:val="001B764B"/>
    <w:rsid w:val="001E7220"/>
    <w:rsid w:val="00231F47"/>
    <w:rsid w:val="002506E0"/>
    <w:rsid w:val="00251F19"/>
    <w:rsid w:val="002630BA"/>
    <w:rsid w:val="002D5CCA"/>
    <w:rsid w:val="00307930"/>
    <w:rsid w:val="00345D92"/>
    <w:rsid w:val="003826F0"/>
    <w:rsid w:val="003A5AC1"/>
    <w:rsid w:val="003B1F2E"/>
    <w:rsid w:val="00432B62"/>
    <w:rsid w:val="00474CA9"/>
    <w:rsid w:val="004B3F70"/>
    <w:rsid w:val="004F1573"/>
    <w:rsid w:val="005010F5"/>
    <w:rsid w:val="00505920"/>
    <w:rsid w:val="00576FB3"/>
    <w:rsid w:val="00581CB3"/>
    <w:rsid w:val="00583206"/>
    <w:rsid w:val="005833E2"/>
    <w:rsid w:val="005B3F68"/>
    <w:rsid w:val="005F18B9"/>
    <w:rsid w:val="00607418"/>
    <w:rsid w:val="00657406"/>
    <w:rsid w:val="00660886"/>
    <w:rsid w:val="00674A39"/>
    <w:rsid w:val="00686E6C"/>
    <w:rsid w:val="006C1A7E"/>
    <w:rsid w:val="006C565E"/>
    <w:rsid w:val="006D3D01"/>
    <w:rsid w:val="00705AE5"/>
    <w:rsid w:val="0071624D"/>
    <w:rsid w:val="00724219"/>
    <w:rsid w:val="0073584F"/>
    <w:rsid w:val="00772F83"/>
    <w:rsid w:val="00783CBF"/>
    <w:rsid w:val="0079747E"/>
    <w:rsid w:val="007C26C9"/>
    <w:rsid w:val="007F415C"/>
    <w:rsid w:val="00851EF1"/>
    <w:rsid w:val="008714BC"/>
    <w:rsid w:val="008750F5"/>
    <w:rsid w:val="00885357"/>
    <w:rsid w:val="008A2F9C"/>
    <w:rsid w:val="008C62B2"/>
    <w:rsid w:val="008F4E18"/>
    <w:rsid w:val="008F563F"/>
    <w:rsid w:val="008F5EA2"/>
    <w:rsid w:val="0091038C"/>
    <w:rsid w:val="00917E99"/>
    <w:rsid w:val="009278D9"/>
    <w:rsid w:val="00960DBB"/>
    <w:rsid w:val="00970D25"/>
    <w:rsid w:val="00984B0C"/>
    <w:rsid w:val="00987430"/>
    <w:rsid w:val="009C121E"/>
    <w:rsid w:val="009E32E1"/>
    <w:rsid w:val="009E42D8"/>
    <w:rsid w:val="009F33AE"/>
    <w:rsid w:val="00A17C29"/>
    <w:rsid w:val="00A2352E"/>
    <w:rsid w:val="00A37102"/>
    <w:rsid w:val="00A532DA"/>
    <w:rsid w:val="00A8327C"/>
    <w:rsid w:val="00A84F96"/>
    <w:rsid w:val="00AA36A3"/>
    <w:rsid w:val="00AB3CDC"/>
    <w:rsid w:val="00AC0F11"/>
    <w:rsid w:val="00AC1263"/>
    <w:rsid w:val="00AD0E9F"/>
    <w:rsid w:val="00AD47AC"/>
    <w:rsid w:val="00AD72F2"/>
    <w:rsid w:val="00AE6407"/>
    <w:rsid w:val="00AF55D2"/>
    <w:rsid w:val="00B02838"/>
    <w:rsid w:val="00B06824"/>
    <w:rsid w:val="00B35DD1"/>
    <w:rsid w:val="00B703EF"/>
    <w:rsid w:val="00B732F2"/>
    <w:rsid w:val="00BB4D6A"/>
    <w:rsid w:val="00BB73A8"/>
    <w:rsid w:val="00BF313B"/>
    <w:rsid w:val="00BF596F"/>
    <w:rsid w:val="00C05B66"/>
    <w:rsid w:val="00C5102A"/>
    <w:rsid w:val="00C55CFE"/>
    <w:rsid w:val="00CA0612"/>
    <w:rsid w:val="00CA325F"/>
    <w:rsid w:val="00CF1245"/>
    <w:rsid w:val="00D13D39"/>
    <w:rsid w:val="00D23D92"/>
    <w:rsid w:val="00D337DC"/>
    <w:rsid w:val="00D71734"/>
    <w:rsid w:val="00D96DF1"/>
    <w:rsid w:val="00DC3189"/>
    <w:rsid w:val="00DF0C8F"/>
    <w:rsid w:val="00DF1562"/>
    <w:rsid w:val="00E177FA"/>
    <w:rsid w:val="00E544C4"/>
    <w:rsid w:val="00EB4743"/>
    <w:rsid w:val="00EE6FDE"/>
    <w:rsid w:val="00EF09A3"/>
    <w:rsid w:val="00F20CCE"/>
    <w:rsid w:val="00F56FC9"/>
    <w:rsid w:val="00FB0DBE"/>
    <w:rsid w:val="00FD7890"/>
    <w:rsid w:val="235A104C"/>
    <w:rsid w:val="5CC32539"/>
    <w:rsid w:val="69B4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UPF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ELISE BRUMME</cp:lastModifiedBy>
  <cp:revision>72</cp:revision>
  <dcterms:created xsi:type="dcterms:W3CDTF">2023-06-05T10:54:00Z</dcterms:created>
  <dcterms:modified xsi:type="dcterms:W3CDTF">2023-06-16T16:37:00Z</dcterms:modified>
</cp:coreProperties>
</file>