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6F7A6F"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w:t>
      </w:r>
      <w:r w:rsidR="00D22628" w:rsidRPr="001C5CC2">
        <w:rPr>
          <w:rFonts w:ascii="Verdana" w:hAnsi="Verdana" w:cs="Arial"/>
          <w:b/>
          <w:color w:val="002060"/>
          <w:sz w:val="36"/>
          <w:szCs w:val="36"/>
          <w:lang w:val="en-GB"/>
        </w:rPr>
        <w:t>Mobility Agreement</w:t>
      </w:r>
    </w:p>
    <w:p w:rsidR="001166B5" w:rsidRDefault="006F7A6F" w:rsidP="001C5CC2">
      <w:pPr>
        <w:spacing w:after="120"/>
        <w:ind w:right="28"/>
        <w:jc w:val="center"/>
        <w:rPr>
          <w:rFonts w:ascii="Verdana" w:hAnsi="Verdana" w:cs="Arial"/>
          <w:b/>
          <w:color w:val="002060"/>
          <w:sz w:val="36"/>
          <w:szCs w:val="36"/>
          <w:lang w:val="en-GB"/>
        </w:rPr>
      </w:pPr>
      <w:proofErr w:type="gramStart"/>
      <w:r>
        <w:rPr>
          <w:rFonts w:ascii="Verdana" w:hAnsi="Verdana" w:cs="Arial"/>
          <w:b/>
          <w:color w:val="002060"/>
          <w:sz w:val="36"/>
          <w:szCs w:val="36"/>
          <w:lang w:val="en-GB"/>
        </w:rPr>
        <w:t>f</w:t>
      </w:r>
      <w:r w:rsidR="00D22628" w:rsidRPr="001C5CC2">
        <w:rPr>
          <w:rFonts w:ascii="Verdana" w:hAnsi="Verdana" w:cs="Arial"/>
          <w:b/>
          <w:color w:val="002060"/>
          <w:sz w:val="36"/>
          <w:szCs w:val="36"/>
          <w:lang w:val="en-GB"/>
        </w:rPr>
        <w:t>or</w:t>
      </w:r>
      <w:proofErr w:type="gramEnd"/>
      <w:r w:rsidR="00D22628" w:rsidRPr="001C5CC2">
        <w:rPr>
          <w:rFonts w:ascii="Verdana" w:hAnsi="Verdana" w:cs="Arial"/>
          <w:b/>
          <w:color w:val="002060"/>
          <w:sz w:val="36"/>
          <w:szCs w:val="36"/>
          <w:lang w:val="en-GB"/>
        </w:rPr>
        <w:t xml:space="preserve"> Teaching</w:t>
      </w:r>
      <w:r>
        <w:rPr>
          <w:rFonts w:ascii="Verdana" w:hAnsi="Verdana" w:cs="Arial"/>
          <w:b/>
          <w:color w:val="002060"/>
          <w:sz w:val="36"/>
          <w:szCs w:val="36"/>
          <w:lang w:val="en-GB"/>
        </w:rPr>
        <w:t xml:space="preserve"> and Training</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w:t>
      </w:r>
      <w:r w:rsidR="006F7A6F">
        <w:rPr>
          <w:rFonts w:ascii="Verdana" w:hAnsi="Verdana" w:cs="Calibri"/>
          <w:lang w:val="en-GB"/>
        </w:rPr>
        <w:t xml:space="preserve">of the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6F7A6F" w:rsidP="00F302F2">
      <w:pPr>
        <w:ind w:right="-992"/>
        <w:jc w:val="left"/>
        <w:rPr>
          <w:rFonts w:ascii="Verdana" w:hAnsi="Verdana" w:cs="Arial"/>
          <w:b/>
          <w:color w:val="002060"/>
          <w:szCs w:val="24"/>
          <w:lang w:val="en-GB"/>
        </w:rPr>
      </w:pPr>
      <w:r>
        <w:rPr>
          <w:rFonts w:ascii="Verdana" w:hAnsi="Verdana" w:cs="Arial"/>
          <w:b/>
          <w:color w:val="002060"/>
          <w:szCs w:val="24"/>
          <w:lang w:val="en-GB"/>
        </w:rPr>
        <w:t>The</w:t>
      </w:r>
      <w:r w:rsidR="00153B61">
        <w:rPr>
          <w:rFonts w:ascii="Verdana" w:hAnsi="Verdana" w:cs="Arial"/>
          <w:b/>
          <w:color w:val="002060"/>
          <w:szCs w:val="24"/>
          <w:lang w:val="en-GB"/>
        </w:rPr>
        <w:t xml:space="preserv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1"/>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2"/>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414CC7" w:rsidRDefault="00414CC7" w:rsidP="00414CC7">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701"/>
      </w:tblGrid>
      <w:tr w:rsidR="00414CC7" w:rsidRPr="007673FA" w:rsidTr="00914263">
        <w:trPr>
          <w:trHeight w:val="371"/>
        </w:trPr>
        <w:tc>
          <w:tcPr>
            <w:tcW w:w="2232" w:type="dxa"/>
            <w:shd w:val="clear" w:color="auto" w:fill="FFFFFF"/>
          </w:tcPr>
          <w:p w:rsidR="00414CC7" w:rsidRPr="007673FA" w:rsidRDefault="00414CC7" w:rsidP="00914263">
            <w:pPr>
              <w:spacing w:after="0"/>
              <w:ind w:right="-993"/>
              <w:jc w:val="left"/>
              <w:rPr>
                <w:rFonts w:ascii="Verdana" w:hAnsi="Verdana" w:cs="Arial"/>
                <w:sz w:val="20"/>
                <w:lang w:val="en-GB"/>
              </w:rPr>
            </w:pPr>
            <w:r>
              <w:rPr>
                <w:rFonts w:ascii="Verdana" w:hAnsi="Verdana" w:cs="Arial"/>
                <w:sz w:val="20"/>
                <w:lang w:val="en-GB"/>
              </w:rPr>
              <w:t>Name</w:t>
            </w:r>
          </w:p>
        </w:tc>
        <w:tc>
          <w:tcPr>
            <w:tcW w:w="3263" w:type="dxa"/>
            <w:shd w:val="clear" w:color="auto" w:fill="FFFFFF"/>
          </w:tcPr>
          <w:p w:rsidR="00414CC7" w:rsidRPr="007673FA" w:rsidRDefault="00414CC7" w:rsidP="00914263">
            <w:pPr>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1843" w:type="dxa"/>
            <w:vMerge w:val="restart"/>
            <w:shd w:val="clear" w:color="auto" w:fill="FFFFFF"/>
          </w:tcPr>
          <w:p w:rsidR="00414CC7" w:rsidRPr="00E02718" w:rsidRDefault="00414CC7" w:rsidP="00914263">
            <w:pPr>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1701" w:type="dxa"/>
            <w:vMerge w:val="restart"/>
            <w:shd w:val="clear" w:color="auto" w:fill="FFFFFF"/>
          </w:tcPr>
          <w:p w:rsidR="00414CC7" w:rsidRPr="007673FA" w:rsidRDefault="00414CC7" w:rsidP="00914263">
            <w:pPr>
              <w:ind w:right="-993"/>
              <w:rPr>
                <w:rFonts w:ascii="Verdana" w:hAnsi="Verdana" w:cs="Arial"/>
                <w:b/>
                <w:color w:val="002060"/>
                <w:sz w:val="20"/>
                <w:lang w:val="en-GB"/>
              </w:rPr>
            </w:pPr>
          </w:p>
        </w:tc>
      </w:tr>
      <w:tr w:rsidR="00414CC7" w:rsidRPr="007673FA" w:rsidTr="00914263">
        <w:trPr>
          <w:trHeight w:val="371"/>
        </w:trPr>
        <w:tc>
          <w:tcPr>
            <w:tcW w:w="2232" w:type="dxa"/>
            <w:shd w:val="clear" w:color="auto" w:fill="FFFFFF"/>
          </w:tcPr>
          <w:p w:rsidR="00414CC7" w:rsidRPr="001264FF" w:rsidRDefault="00414CC7" w:rsidP="00914263">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rsidR="00414CC7" w:rsidRPr="005E466D" w:rsidRDefault="00414CC7" w:rsidP="0091426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14CC7" w:rsidRPr="007673FA" w:rsidRDefault="00414CC7" w:rsidP="0091426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3" w:type="dxa"/>
            <w:shd w:val="clear" w:color="auto" w:fill="FFFFFF"/>
          </w:tcPr>
          <w:p w:rsidR="00414CC7" w:rsidRPr="007673FA" w:rsidRDefault="00414CC7" w:rsidP="00914263">
            <w:pPr>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1843" w:type="dxa"/>
            <w:vMerge/>
            <w:shd w:val="clear" w:color="auto" w:fill="FFFFFF"/>
          </w:tcPr>
          <w:p w:rsidR="00414CC7" w:rsidRPr="007673FA" w:rsidRDefault="00414CC7" w:rsidP="00914263">
            <w:pPr>
              <w:ind w:right="-993"/>
              <w:jc w:val="left"/>
              <w:rPr>
                <w:rFonts w:ascii="Verdana" w:hAnsi="Verdana" w:cs="Arial"/>
                <w:sz w:val="20"/>
                <w:lang w:val="en-GB"/>
              </w:rPr>
            </w:pPr>
          </w:p>
        </w:tc>
        <w:tc>
          <w:tcPr>
            <w:tcW w:w="1701" w:type="dxa"/>
            <w:vMerge/>
            <w:shd w:val="clear" w:color="auto" w:fill="FFFFFF"/>
          </w:tcPr>
          <w:p w:rsidR="00414CC7" w:rsidRPr="007673FA" w:rsidRDefault="00414CC7" w:rsidP="00914263">
            <w:pPr>
              <w:ind w:right="-993"/>
              <w:jc w:val="center"/>
              <w:rPr>
                <w:rFonts w:ascii="Verdana" w:hAnsi="Verdana" w:cs="Arial"/>
                <w:b/>
                <w:color w:val="002060"/>
                <w:sz w:val="20"/>
                <w:lang w:val="en-GB"/>
              </w:rPr>
            </w:pPr>
          </w:p>
        </w:tc>
      </w:tr>
      <w:tr w:rsidR="00414CC7" w:rsidRPr="007673FA" w:rsidTr="00914263">
        <w:trPr>
          <w:trHeight w:val="559"/>
        </w:trPr>
        <w:tc>
          <w:tcPr>
            <w:tcW w:w="2232" w:type="dxa"/>
            <w:shd w:val="clear" w:color="auto" w:fill="FFFFFF"/>
          </w:tcPr>
          <w:p w:rsidR="00414CC7" w:rsidRPr="007673FA" w:rsidRDefault="00414CC7" w:rsidP="00914263">
            <w:pPr>
              <w:ind w:right="-993"/>
              <w:jc w:val="left"/>
              <w:rPr>
                <w:rFonts w:ascii="Verdana" w:hAnsi="Verdana" w:cs="Arial"/>
                <w:sz w:val="20"/>
                <w:lang w:val="en-GB"/>
              </w:rPr>
            </w:pPr>
            <w:r w:rsidRPr="007673FA">
              <w:rPr>
                <w:rFonts w:ascii="Verdana" w:hAnsi="Verdana" w:cs="Arial"/>
                <w:sz w:val="20"/>
                <w:lang w:val="en-GB"/>
              </w:rPr>
              <w:t>Address</w:t>
            </w:r>
          </w:p>
        </w:tc>
        <w:tc>
          <w:tcPr>
            <w:tcW w:w="3263" w:type="dxa"/>
            <w:shd w:val="clear" w:color="auto" w:fill="FFFFFF"/>
          </w:tcPr>
          <w:p w:rsidR="00414CC7" w:rsidRPr="007673FA" w:rsidRDefault="00414CC7" w:rsidP="0091426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r w:rsidRPr="000E6C4F">
              <w:rPr>
                <w:rFonts w:ascii="Calibri" w:hAnsi="Calibri" w:cs="Arial"/>
                <w:b/>
                <w:color w:val="17365D" w:themeColor="text2" w:themeShade="BF"/>
                <w:sz w:val="22"/>
                <w:szCs w:val="22"/>
                <w:lang w:val="en-GB"/>
              </w:rPr>
              <w:t xml:space="preserve"> </w:t>
            </w:r>
          </w:p>
        </w:tc>
        <w:tc>
          <w:tcPr>
            <w:tcW w:w="1843" w:type="dxa"/>
            <w:shd w:val="clear" w:color="auto" w:fill="FFFFFF"/>
          </w:tcPr>
          <w:p w:rsidR="00414CC7" w:rsidRPr="005E466D" w:rsidRDefault="00414CC7" w:rsidP="0091426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1701" w:type="dxa"/>
            <w:shd w:val="clear" w:color="auto" w:fill="FFFFFF"/>
          </w:tcPr>
          <w:p w:rsidR="00414CC7" w:rsidRPr="007E3F4E" w:rsidRDefault="00414CC7" w:rsidP="00914263">
            <w:pPr>
              <w:ind w:right="-993"/>
              <w:jc w:val="left"/>
              <w:rPr>
                <w:rFonts w:ascii="Calibri" w:hAnsi="Calibri" w:cs="Arial"/>
                <w:b/>
                <w:color w:val="17365D" w:themeColor="text2" w:themeShade="BF"/>
                <w:sz w:val="22"/>
                <w:szCs w:val="22"/>
                <w:lang w:val="en-GB"/>
              </w:rPr>
            </w:pPr>
            <w:r>
              <w:rPr>
                <w:rFonts w:ascii="Calibri" w:hAnsi="Calibri" w:cs="Arial"/>
                <w:b/>
                <w:color w:val="17365D" w:themeColor="text2" w:themeShade="BF"/>
                <w:sz w:val="22"/>
                <w:szCs w:val="22"/>
                <w:lang w:val="en-GB"/>
              </w:rPr>
              <w:br/>
            </w:r>
            <w:r w:rsidRPr="000E6C4F">
              <w:rPr>
                <w:rFonts w:ascii="Calibri" w:hAnsi="Calibri" w:cs="Arial"/>
                <w:b/>
                <w:color w:val="17365D" w:themeColor="text2" w:themeShade="BF"/>
                <w:sz w:val="22"/>
                <w:szCs w:val="22"/>
                <w:lang w:val="en-GB"/>
              </w:rPr>
              <w:t>ES</w:t>
            </w:r>
          </w:p>
        </w:tc>
      </w:tr>
      <w:tr w:rsidR="00414CC7" w:rsidRPr="00E02718" w:rsidTr="00914263">
        <w:tc>
          <w:tcPr>
            <w:tcW w:w="2232" w:type="dxa"/>
            <w:shd w:val="clear" w:color="auto" w:fill="FFFFFF"/>
          </w:tcPr>
          <w:p w:rsidR="00414CC7" w:rsidRPr="007673FA" w:rsidRDefault="00414CC7" w:rsidP="0091426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3" w:type="dxa"/>
            <w:shd w:val="clear" w:color="auto" w:fill="FFFFFF"/>
          </w:tcPr>
          <w:p w:rsidR="00414CC7" w:rsidRPr="007673FA" w:rsidRDefault="00414CC7" w:rsidP="0091426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GB"/>
              </w:rPr>
              <w:t xml:space="preserve">Sara </w:t>
            </w:r>
            <w:proofErr w:type="spellStart"/>
            <w:r w:rsidRPr="007A625A">
              <w:rPr>
                <w:rFonts w:ascii="Calibri" w:hAnsi="Calibri" w:cs="Arial"/>
                <w:b/>
                <w:color w:val="17365D" w:themeColor="text2" w:themeShade="BF"/>
                <w:sz w:val="22"/>
                <w:szCs w:val="22"/>
                <w:lang w:val="en-GB"/>
              </w:rPr>
              <w:t>López</w:t>
            </w:r>
            <w:proofErr w:type="spellEnd"/>
            <w:r w:rsidRPr="007A625A">
              <w:rPr>
                <w:rFonts w:ascii="Calibri" w:hAnsi="Calibri" w:cs="Arial"/>
                <w:b/>
                <w:color w:val="17365D" w:themeColor="text2" w:themeShade="BF"/>
                <w:sz w:val="22"/>
                <w:szCs w:val="22"/>
                <w:lang w:val="en-GB"/>
              </w:rPr>
              <w:t xml:space="preserve"> </w:t>
            </w:r>
            <w:proofErr w:type="spellStart"/>
            <w:r w:rsidRPr="007A625A">
              <w:rPr>
                <w:rFonts w:ascii="Calibri" w:hAnsi="Calibri" w:cs="Arial"/>
                <w:b/>
                <w:color w:val="17365D" w:themeColor="text2" w:themeShade="BF"/>
                <w:sz w:val="22"/>
                <w:szCs w:val="22"/>
                <w:lang w:val="en-GB"/>
              </w:rPr>
              <w:t>Selga</w:t>
            </w:r>
            <w:proofErr w:type="spellEnd"/>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w:t>
            </w:r>
          </w:p>
        </w:tc>
        <w:tc>
          <w:tcPr>
            <w:tcW w:w="1843" w:type="dxa"/>
            <w:shd w:val="clear" w:color="auto" w:fill="FFFFFF"/>
          </w:tcPr>
          <w:p w:rsidR="00414CC7" w:rsidRPr="00E02718" w:rsidRDefault="00414CC7" w:rsidP="00914263">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701" w:type="dxa"/>
            <w:shd w:val="clear" w:color="auto" w:fill="FFFFFF"/>
          </w:tcPr>
          <w:p w:rsidR="00414CC7" w:rsidRPr="00E02718" w:rsidRDefault="00414CC7" w:rsidP="00914263">
            <w:pPr>
              <w:ind w:right="-993"/>
              <w:jc w:val="left"/>
              <w:rPr>
                <w:rFonts w:ascii="Verdana" w:hAnsi="Verdana" w:cs="Arial"/>
                <w:b/>
                <w:color w:val="002060"/>
                <w:sz w:val="20"/>
                <w:lang w:val="fr-BE"/>
              </w:rPr>
            </w:pPr>
            <w:r>
              <w:rPr>
                <w:rFonts w:ascii="Calibri" w:hAnsi="Calibri" w:cs="Arial"/>
                <w:b/>
                <w:color w:val="17365D" w:themeColor="text2" w:themeShade="BF"/>
                <w:sz w:val="22"/>
                <w:szCs w:val="22"/>
                <w:lang w:val="fr-BE"/>
              </w:rPr>
              <w:br/>
            </w:r>
            <w:r w:rsidRPr="000E6C4F">
              <w:rPr>
                <w:rFonts w:ascii="Calibri" w:hAnsi="Calibri" w:cs="Arial"/>
                <w:b/>
                <w:color w:val="17365D" w:themeColor="text2" w:themeShade="BF"/>
                <w:sz w:val="22"/>
                <w:szCs w:val="22"/>
                <w:lang w:val="fr-BE"/>
              </w:rPr>
              <w:t>uri@upf.edu</w:t>
            </w:r>
          </w:p>
        </w:tc>
      </w:tr>
    </w:tbl>
    <w:p w:rsidR="00414CC7" w:rsidRPr="00076EA2" w:rsidRDefault="00414CC7" w:rsidP="00414CC7">
      <w:pPr>
        <w:spacing w:after="0"/>
        <w:ind w:right="-992"/>
        <w:jc w:val="left"/>
        <w:rPr>
          <w:rFonts w:ascii="Verdana" w:hAnsi="Verdana" w:cs="Arial"/>
          <w:b/>
          <w:color w:val="002060"/>
          <w:sz w:val="16"/>
          <w:szCs w:val="16"/>
          <w:lang w:val="fr-BE"/>
        </w:rPr>
      </w:pPr>
    </w:p>
    <w:p w:rsidR="00414CC7" w:rsidRPr="00076EA2" w:rsidRDefault="00414CC7" w:rsidP="00414CC7">
      <w:pPr>
        <w:spacing w:after="0"/>
        <w:ind w:right="-992"/>
        <w:jc w:val="left"/>
        <w:rPr>
          <w:rFonts w:ascii="Verdana" w:hAnsi="Verdana" w:cs="Arial"/>
          <w:b/>
          <w:color w:val="002060"/>
          <w:sz w:val="16"/>
          <w:szCs w:val="16"/>
          <w:lang w:val="fr-BE"/>
        </w:rPr>
      </w:pPr>
    </w:p>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sidRPr="00414CC7">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6"/>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w:t>
      </w:r>
      <w:r w:rsidR="006F7A6F">
        <w:rPr>
          <w:rFonts w:ascii="Verdana" w:hAnsi="Verdana" w:cs="Calibri"/>
          <w:lang w:val="en-GB"/>
        </w:rPr>
        <w:t xml:space="preserve"> of instruction: ……………………Language of training</w:t>
      </w:r>
      <w:proofErr w:type="gramStart"/>
      <w:r w:rsidR="006F7A6F">
        <w:rPr>
          <w:rFonts w:ascii="Verdana" w:hAnsi="Verdana" w:cs="Calibri"/>
          <w:lang w:val="en-GB"/>
        </w:rPr>
        <w:t>:........................</w:t>
      </w:r>
      <w:proofErr w:type="gram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r w:rsidR="006F7A6F" w:rsidRPr="00510637" w:rsidTr="006F7A6F">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6F7A6F" w:rsidRDefault="006F7A6F" w:rsidP="006F7A6F">
            <w:pPr>
              <w:spacing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6F7A6F">
              <w:rPr>
                <w:rFonts w:ascii="Verdana" w:hAnsi="Verdana" w:cs="Calibri"/>
                <w:b/>
                <w:sz w:val="20"/>
                <w:lang w:val="en-GB"/>
              </w:rPr>
              <w:t>☐</w:t>
            </w:r>
            <w:r w:rsidRPr="00F378F8">
              <w:rPr>
                <w:rFonts w:ascii="Verdana" w:hAnsi="Verdana" w:cs="Calibri"/>
                <w:b/>
                <w:sz w:val="20"/>
                <w:lang w:val="en-GB"/>
              </w:rPr>
              <w:t xml:space="preserve">   No </w:t>
            </w:r>
            <w:r w:rsidRPr="006F7A6F">
              <w:rPr>
                <w:rFonts w:ascii="Verdana" w:hAnsi="Verdana" w:cs="Calibri"/>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rsidR="006F7A6F" w:rsidRPr="00490F95" w:rsidRDefault="006F7A6F"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r w:rsidR="006F7A6F" w:rsidRPr="00AC56AA" w:rsidTr="006F7A6F">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rsidR="006F7A6F" w:rsidRDefault="006F7A6F" w:rsidP="006F7A6F">
            <w:pPr>
              <w:spacing w:after="120"/>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w:t>
            </w:r>
          </w:p>
          <w:p w:rsidR="006F7A6F" w:rsidRPr="00490F95" w:rsidRDefault="006F7A6F" w:rsidP="006F7A6F">
            <w:pPr>
              <w:spacing w:after="120"/>
              <w:rPr>
                <w:rFonts w:ascii="Verdana" w:hAnsi="Verdana" w:cs="Calibri"/>
                <w:b/>
                <w:sz w:val="20"/>
                <w:lang w:val="en-GB"/>
              </w:rPr>
            </w:pPr>
          </w:p>
          <w:p w:rsidR="006F7A6F" w:rsidRPr="006F7A6F" w:rsidRDefault="006F7A6F" w:rsidP="008E562C">
            <w:pPr>
              <w:spacing w:after="120"/>
              <w:rPr>
                <w:rFonts w:ascii="Verdana" w:hAnsi="Verdana" w:cs="Calibri"/>
                <w:b/>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6F7A6F">
        <w:trPr>
          <w:trHeight w:val="955"/>
          <w:jc w:val="center"/>
        </w:trPr>
        <w:tc>
          <w:tcPr>
            <w:tcW w:w="8763" w:type="dxa"/>
            <w:shd w:val="clear" w:color="auto" w:fill="FFFFFF"/>
            <w:hideMark/>
          </w:tcPr>
          <w:p w:rsidR="00153B61" w:rsidRDefault="006F7A6F" w:rsidP="006F7A6F">
            <w:pPr>
              <w:spacing w:after="120"/>
              <w:ind w:left="-6" w:firstLine="6"/>
              <w:rPr>
                <w:rFonts w:ascii="Verdana" w:hAnsi="Verdana" w:cs="Calibri"/>
                <w:b/>
                <w:sz w:val="20"/>
                <w:lang w:val="en-GB"/>
              </w:rPr>
            </w:pPr>
            <w:r>
              <w:rPr>
                <w:rFonts w:ascii="Verdana" w:hAnsi="Verdana" w:cs="Calibri"/>
                <w:b/>
                <w:sz w:val="20"/>
                <w:lang w:val="en-GB"/>
              </w:rPr>
              <w:t>Training activities to be carried out:</w:t>
            </w: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2E03" w:rsidRDefault="00072E03" w:rsidP="00B223B0">
      <w:pPr>
        <w:keepNext/>
        <w:keepLines/>
        <w:tabs>
          <w:tab w:val="left" w:pos="426"/>
        </w:tabs>
        <w:rPr>
          <w:rFonts w:ascii="Verdana" w:hAnsi="Verdana" w:cs="Calibr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414CC7">
              <w:rPr>
                <w:rFonts w:ascii="Verdana" w:hAnsi="Verdana" w:cs="Calibri"/>
                <w:b/>
                <w:sz w:val="20"/>
                <w:lang w:val="en-GB"/>
              </w:rPr>
              <w:t>institution</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361E5C">
      <w:headerReference w:type="default" r:id="rId14"/>
      <w:footerReference w:type="default" r:id="rId15"/>
      <w:headerReference w:type="first" r:id="rId16"/>
      <w:footerReference w:type="first" r:id="rId17"/>
      <w:endnotePr>
        <w:numFmt w:val="decimal"/>
      </w:endnotePr>
      <w:pgSz w:w="11907" w:h="16839" w:code="9"/>
      <w:pgMar w:top="170" w:right="1418" w:bottom="176"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 w:id="1">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414CC7" w:rsidRPr="002A2E71" w:rsidRDefault="00414CC7" w:rsidP="00414CC7">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414CC7" w:rsidRPr="002A2E71" w:rsidRDefault="00414CC7" w:rsidP="00414CC7">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rsidR="00072E03" w:rsidRPr="002F549E" w:rsidRDefault="00072E03"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6">
    <w:p w:rsidR="00072E03" w:rsidRPr="00461D1B" w:rsidRDefault="00072E03">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w:t>
      </w:r>
      <w:r w:rsidR="00303832">
        <w:rPr>
          <w:rFonts w:ascii="Verdana" w:hAnsi="Verdana" w:cs="Calibri"/>
          <w:sz w:val="16"/>
          <w:szCs w:val="16"/>
          <w:lang w:val="en-GB"/>
        </w:rPr>
        <w:t xml:space="preserve">shorter period of stay). </w:t>
      </w:r>
    </w:p>
  </w:endnote>
  <w:endnote w:id="7">
    <w:p w:rsidR="00072E03" w:rsidRPr="004208DA" w:rsidRDefault="00072E03"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w:t>
      </w:r>
      <w:r w:rsidR="00303832">
        <w:rPr>
          <w:rFonts w:ascii="Verdana" w:hAnsi="Verdana"/>
          <w:sz w:val="16"/>
          <w:szCs w:val="16"/>
          <w:lang w:val="en-GB"/>
        </w:rPr>
        <w:t>.</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7506"/>
      <w:docPartObj>
        <w:docPartGallery w:val="Page Numbers (Bottom of Page)"/>
        <w:docPartUnique/>
      </w:docPartObj>
    </w:sdtPr>
    <w:sdtEndPr>
      <w:rPr>
        <w:noProof/>
      </w:rPr>
    </w:sdtEndPr>
    <w:sdtContent>
      <w:p w:rsidR="00072E03" w:rsidRDefault="00DA202B">
        <w:pPr>
          <w:pStyle w:val="Piedepgina"/>
          <w:jc w:val="center"/>
        </w:pPr>
        <w:fldSimple w:instr=" PAGE   \* MERGEFORMAT ">
          <w:r w:rsidR="006F7A6F">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993" w:type="dxa"/>
      <w:tblLayout w:type="fixed"/>
      <w:tblCellMar>
        <w:left w:w="0" w:type="dxa"/>
        <w:right w:w="0" w:type="dxa"/>
      </w:tblCellMar>
      <w:tblLook w:val="0000"/>
    </w:tblPr>
    <w:tblGrid>
      <w:gridCol w:w="1701"/>
      <w:gridCol w:w="8364"/>
    </w:tblGrid>
    <w:tr w:rsidR="00072E03" w:rsidRPr="00D22628" w:rsidTr="00361E5C">
      <w:trPr>
        <w:trHeight w:val="994"/>
      </w:trPr>
      <w:tc>
        <w:tcPr>
          <w:tcW w:w="1701" w:type="dxa"/>
          <w:vAlign w:val="center"/>
        </w:tcPr>
        <w:p w:rsidR="00072E03" w:rsidRPr="00AD66BB" w:rsidRDefault="00072E03" w:rsidP="00072E03">
          <w:pPr>
            <w:tabs>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es-ES" w:eastAsia="es-ES"/>
            </w:rPr>
            <w:drawing>
              <wp:inline distT="0" distB="0" distL="0" distR="0">
                <wp:extent cx="1204857" cy="5912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970" cy="591762"/>
                        </a:xfrm>
                        <a:prstGeom prst="rect">
                          <a:avLst/>
                        </a:prstGeom>
                      </pic:spPr>
                    </pic:pic>
                  </a:graphicData>
                </a:graphic>
              </wp:inline>
            </w:drawing>
          </w:r>
        </w:p>
      </w:tc>
      <w:tc>
        <w:tcPr>
          <w:tcW w:w="8364" w:type="dxa"/>
        </w:tcPr>
        <w:p w:rsidR="00072E03" w:rsidRPr="00967BFC" w:rsidRDefault="00DA202B" w:rsidP="00361E5C">
          <w:pPr>
            <w:pStyle w:val="ZDGName"/>
            <w:jc w:val="right"/>
            <w:rPr>
              <w:lang w:val="en-GB"/>
            </w:rPr>
          </w:pPr>
          <w:r w:rsidRPr="00DA202B">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88067" type="#_x0000_t202" style="position:absolute;left:0;text-align:left;margin-left:72.05pt;margin-top:3.7pt;width:133.95pt;height:30.9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36YRPe&#10;AAAACgEAAA8AAABkcnMvZG93bnJldi54bWxMj8FOwzAQRO+V+AdrkXprbVATmhCnQlRcQRSo1Jsb&#10;b5OIeB3FbhP+nuVEjzvzNDtTbCbXiQsOofWk4W6pQCBV3rZUa/j8eFmsQYRoyJrOE2r4wQCb8mZW&#10;mNz6kd7xsou14BAKudHQxNjnUoaqQWfC0vdI7J384Ezkc6ilHczI4a6T90ql0pmW+ENjenxusPre&#10;nZ2Gr9fTYb9Sb/XWJf3oJyXJZVLr+e309Agi4hT/Yfirz9Wh5E5HfyYbRKchyR5WjLKR8iYG1mmW&#10;gjiyoJIMZFnI6wnlLwAAAP//AwBQSwECLQAUAAYACAAAACEAtoM4kv4AAADhAQAAEwAAAAAAAAAA&#10;AAAAAAAAAAAAW0NvbnRlbnRfVHlwZXNdLnhtbFBLAQItABQABgAIAAAAIQA4/SH/1gAAAJQBAAAL&#10;AAAAAAAAAAAAAAAAAC8BAABfcmVscy8ucmVsc1BLAQItABQABgAIAAAAIQCPfmfssgIAALkFAAAO&#10;AAAAAAAAAAAAAAAAAC4CAABkcnMvZTJvRG9jLnhtbFBLAQItABQABgAIAAAAIQDd+mET3gAAAAoB&#10;AAAPAAAAAAAAAAAAAAAAAAwFAABkcnMvZG93bnJldi54bWxQSwUGAAAAAAQABADzAAAAFwYAAAAA&#10;" filled="f" stroked="f">
                <v:textbox style="mso-next-textbox:#Text Box 7">
                  <w:txbxContent>
                    <w:p w:rsidR="00072E03" w:rsidRDefault="00072E03" w:rsidP="00361E5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72E03" w:rsidRPr="00217C14" w:rsidRDefault="00072E03" w:rsidP="00361E5C">
                      <w:pPr>
                        <w:tabs>
                          <w:tab w:val="left" w:pos="3119"/>
                        </w:tabs>
                        <w:spacing w:after="0"/>
                        <w:jc w:val="left"/>
                        <w:rPr>
                          <w:rFonts w:ascii="Verdana" w:hAnsi="Verdana"/>
                          <w:b/>
                          <w:i/>
                          <w:color w:val="FF0000"/>
                          <w:sz w:val="16"/>
                          <w:szCs w:val="16"/>
                          <w:lang w:val="en-GB"/>
                        </w:rPr>
                      </w:pPr>
                      <w:r w:rsidRPr="00217C14">
                        <w:rPr>
                          <w:rFonts w:ascii="Verdana" w:hAnsi="Verdana"/>
                          <w:b/>
                          <w:i/>
                          <w:color w:val="FF0000"/>
                          <w:sz w:val="16"/>
                          <w:szCs w:val="16"/>
                          <w:highlight w:val="yellow"/>
                          <w:lang w:val="en-GB"/>
                        </w:rPr>
                        <w:t>Participant’s name</w:t>
                      </w:r>
                    </w:p>
                    <w:p w:rsidR="00072E03" w:rsidRPr="00AD66BB" w:rsidRDefault="00072E03" w:rsidP="00361E5C">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72E03">
            <w:rPr>
              <w:rFonts w:ascii="Verdana" w:hAnsi="Verdana"/>
              <w:b/>
              <w:noProof/>
              <w:sz w:val="18"/>
              <w:szCs w:val="18"/>
              <w:lang w:val="es-ES" w:eastAsia="es-ES"/>
            </w:rPr>
            <w:drawing>
              <wp:inline distT="0" distB="0" distL="0" distR="0">
                <wp:extent cx="1828802" cy="400050"/>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25109" cy="399242"/>
                        </a:xfrm>
                        <a:prstGeom prst="rect">
                          <a:avLst/>
                        </a:prstGeom>
                      </pic:spPr>
                    </pic:pic>
                  </a:graphicData>
                </a:graphic>
              </wp:inline>
            </w:drawing>
          </w:r>
        </w:p>
      </w:tc>
    </w:tr>
  </w:tbl>
  <w:p w:rsidR="00072E03" w:rsidRPr="00B6735A" w:rsidRDefault="00072E03" w:rsidP="00361E5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9"/>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0B5"/>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A6F"/>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02B"/>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2A094AA-F106-4B3E-919C-C4F5BCF0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438</Words>
  <Characters>2708</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3</cp:revision>
  <cp:lastPrinted>2018-03-16T17:29:00Z</cp:lastPrinted>
  <dcterms:created xsi:type="dcterms:W3CDTF">2021-01-15T07:12:00Z</dcterms:created>
  <dcterms:modified xsi:type="dcterms:W3CDTF">2021-01-15T07:18:00Z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