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78FB" w14:textId="54CA7491" w:rsidR="00B42116" w:rsidRDefault="00E66D61" w:rsidP="00DF3EE1">
      <w:pPr>
        <w:rPr>
          <w:b/>
          <w:lang w:val="en-GB"/>
        </w:rPr>
      </w:pPr>
      <w:r w:rsidRPr="00444E10">
        <w:rPr>
          <w:b/>
          <w:sz w:val="24"/>
          <w:szCs w:val="24"/>
          <w:lang w:val="en-GB"/>
        </w:rPr>
        <w:t xml:space="preserve">                          </w:t>
      </w:r>
      <w:r w:rsidR="00B42116" w:rsidRPr="00444E10">
        <w:rPr>
          <w:b/>
          <w:lang w:val="en-GB"/>
        </w:rPr>
        <w:t xml:space="preserve">              </w:t>
      </w:r>
    </w:p>
    <w:p w14:paraId="75E6CA32" w14:textId="77777777" w:rsidR="00583988" w:rsidRPr="00444E10" w:rsidRDefault="00583988" w:rsidP="00DF3EE1">
      <w:pPr>
        <w:rPr>
          <w:b/>
          <w:lang w:val="en-GB"/>
        </w:rPr>
      </w:pPr>
    </w:p>
    <w:p w14:paraId="57A3EDC1" w14:textId="3A98F49A" w:rsidR="00FB2793" w:rsidRPr="00FB2793" w:rsidRDefault="00FB2793" w:rsidP="00FB2793">
      <w:pPr>
        <w:jc w:val="center"/>
        <w:rPr>
          <w:b/>
          <w:sz w:val="24"/>
          <w:szCs w:val="24"/>
          <w:lang w:val="en-US"/>
        </w:rPr>
      </w:pPr>
      <w:r w:rsidRPr="00FB2793">
        <w:rPr>
          <w:b/>
          <w:sz w:val="24"/>
          <w:szCs w:val="24"/>
          <w:lang w:val="en-US"/>
        </w:rPr>
        <w:t xml:space="preserve">DEPARTMENT OF </w:t>
      </w:r>
      <w:r w:rsidR="00A30365">
        <w:rPr>
          <w:b/>
          <w:sz w:val="24"/>
          <w:szCs w:val="24"/>
          <w:lang w:val="en-US"/>
        </w:rPr>
        <w:t>POLITICAL AND SOCIAL SCIENCES</w:t>
      </w:r>
    </w:p>
    <w:p w14:paraId="46E4E446" w14:textId="77777777" w:rsidR="009206F7" w:rsidRDefault="009206F7" w:rsidP="009206F7">
      <w:pPr>
        <w:jc w:val="center"/>
        <w:rPr>
          <w:b/>
          <w:sz w:val="24"/>
          <w:szCs w:val="24"/>
          <w:lang w:val="en-US"/>
        </w:rPr>
      </w:pPr>
      <w:r w:rsidRPr="00454040">
        <w:rPr>
          <w:b/>
          <w:sz w:val="24"/>
          <w:szCs w:val="24"/>
          <w:lang w:val="en-US"/>
        </w:rPr>
        <w:t xml:space="preserve">CALL FOR APPLICATIONS ERASMUS+ MOBILITY EXCHANGE AT </w:t>
      </w:r>
      <w:r>
        <w:rPr>
          <w:b/>
          <w:sz w:val="24"/>
          <w:szCs w:val="24"/>
          <w:lang w:val="en-US"/>
        </w:rPr>
        <w:t>UNIVERSITIES OF MANNHEIM, KONSTANZ, WARSAW AND SCUOLA NORMALE SUPERIORE OF PISA</w:t>
      </w:r>
      <w:r w:rsidRPr="00454040">
        <w:rPr>
          <w:b/>
          <w:sz w:val="24"/>
          <w:szCs w:val="24"/>
          <w:lang w:val="en-US"/>
        </w:rPr>
        <w:t xml:space="preserve"> FOR THE SECOND </w:t>
      </w:r>
      <w:r>
        <w:rPr>
          <w:b/>
          <w:sz w:val="24"/>
          <w:szCs w:val="24"/>
          <w:lang w:val="en-US"/>
        </w:rPr>
        <w:t xml:space="preserve">SEMESTER </w:t>
      </w:r>
      <w:r w:rsidRPr="00454040">
        <w:rPr>
          <w:b/>
          <w:sz w:val="24"/>
          <w:szCs w:val="24"/>
          <w:lang w:val="en-US"/>
        </w:rPr>
        <w:t>OF THE 20</w:t>
      </w:r>
      <w:r>
        <w:rPr>
          <w:b/>
          <w:sz w:val="24"/>
          <w:szCs w:val="24"/>
          <w:lang w:val="en-US"/>
        </w:rPr>
        <w:t>21</w:t>
      </w:r>
      <w:r w:rsidRPr="00454040">
        <w:rPr>
          <w:b/>
          <w:sz w:val="24"/>
          <w:szCs w:val="24"/>
          <w:lang w:val="en-US"/>
        </w:rPr>
        <w:t>-20</w:t>
      </w:r>
      <w:r>
        <w:rPr>
          <w:b/>
          <w:sz w:val="24"/>
          <w:szCs w:val="24"/>
          <w:lang w:val="en-US"/>
        </w:rPr>
        <w:t>22</w:t>
      </w:r>
      <w:r w:rsidRPr="00454040">
        <w:rPr>
          <w:b/>
          <w:sz w:val="24"/>
          <w:szCs w:val="24"/>
          <w:lang w:val="en-US"/>
        </w:rPr>
        <w:t xml:space="preserve"> ACADEMIC YEAR</w:t>
      </w:r>
    </w:p>
    <w:p w14:paraId="20075812" w14:textId="77777777" w:rsidR="00583988" w:rsidRDefault="00583988" w:rsidP="009F5008">
      <w:pPr>
        <w:jc w:val="center"/>
        <w:rPr>
          <w:b/>
          <w:sz w:val="24"/>
          <w:szCs w:val="24"/>
          <w:lang w:val="en-US"/>
        </w:rPr>
      </w:pPr>
    </w:p>
    <w:p w14:paraId="56162A98" w14:textId="3301A5C6" w:rsidR="00A91382" w:rsidRDefault="00FB2793" w:rsidP="009F5008">
      <w:pPr>
        <w:jc w:val="center"/>
        <w:rPr>
          <w:b/>
          <w:sz w:val="24"/>
          <w:szCs w:val="24"/>
          <w:lang w:val="en-US"/>
        </w:rPr>
      </w:pPr>
      <w:r w:rsidRPr="00FB2793">
        <w:rPr>
          <w:b/>
          <w:sz w:val="24"/>
          <w:szCs w:val="24"/>
          <w:lang w:val="en-US"/>
        </w:rPr>
        <w:t>APPLICATION FORM</w:t>
      </w:r>
    </w:p>
    <w:tbl>
      <w:tblPr>
        <w:tblW w:w="993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980"/>
        <w:gridCol w:w="3630"/>
      </w:tblGrid>
      <w:tr w:rsidR="00B42116" w:rsidRPr="00FB2793" w14:paraId="0C2FBE0A" w14:textId="77777777" w:rsidTr="009206F7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6CE8E7" w14:textId="77777777" w:rsidR="00B42116" w:rsidRPr="00FB2793" w:rsidRDefault="00FB2793" w:rsidP="00621468">
            <w:pPr>
              <w:pStyle w:val="Ttol3"/>
              <w:snapToGrid w:val="0"/>
              <w:rPr>
                <w:rFonts w:ascii="Calibri" w:hAnsi="Calibri"/>
                <w:color w:val="808080"/>
                <w:sz w:val="22"/>
                <w:szCs w:val="22"/>
                <w:lang w:val="en-US"/>
              </w:rPr>
            </w:pPr>
            <w:r w:rsidRPr="009206F7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PERSONAL INFORMATION:</w:t>
            </w:r>
          </w:p>
        </w:tc>
      </w:tr>
      <w:tr w:rsidR="00B42116" w:rsidRPr="00FB2793" w14:paraId="51371EA3" w14:textId="77777777" w:rsidTr="009206F7">
        <w:trPr>
          <w:trHeight w:val="6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14:paraId="1E9A2A20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Name:</w:t>
            </w:r>
          </w:p>
          <w:p w14:paraId="1B4ED2B6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9F655BA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First Surname:</w:t>
            </w:r>
          </w:p>
          <w:p w14:paraId="3A439098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EF0C2" w14:textId="77777777" w:rsidR="00B42116" w:rsidRPr="00FB2793" w:rsidRDefault="00FB2793" w:rsidP="00EF3035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Second Surname</w:t>
            </w:r>
            <w:r w:rsidR="00B42116" w:rsidRPr="00FB2793">
              <w:rPr>
                <w:rFonts w:ascii="Calibri" w:eastAsia="Calibri" w:hAnsi="Calibri" w:cs="Times New Roman"/>
                <w:lang w:val="en-US"/>
              </w:rPr>
              <w:t xml:space="preserve">: </w:t>
            </w:r>
          </w:p>
        </w:tc>
      </w:tr>
      <w:tr w:rsidR="00B42116" w:rsidRPr="00FB2793" w14:paraId="1A9CC218" w14:textId="77777777" w:rsidTr="00621468">
        <w:trPr>
          <w:cantSplit/>
          <w:trHeight w:val="286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3D17" w14:textId="77777777" w:rsidR="00B42116" w:rsidRPr="00FB2793" w:rsidRDefault="009206F7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DNI/NIE/PASSPORT: </w:t>
            </w:r>
            <w:r w:rsidR="00B42116" w:rsidRPr="00FB2793">
              <w:rPr>
                <w:rFonts w:ascii="Calibri" w:eastAsia="Calibri" w:hAnsi="Calibri" w:cs="Times New Roman"/>
                <w:lang w:val="en-US"/>
              </w:rPr>
              <w:t xml:space="preserve">  </w:t>
            </w:r>
          </w:p>
          <w:p w14:paraId="59F76815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C779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Address:</w:t>
            </w:r>
          </w:p>
          <w:p w14:paraId="32D11844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2116" w:rsidRPr="00FB2793" w14:paraId="726E923F" w14:textId="77777777" w:rsidTr="00621468">
        <w:trPr>
          <w:cantSplit/>
          <w:trHeight w:val="28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0ACEE0F3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Postcode</w:t>
            </w:r>
            <w:r w:rsidR="00B42116" w:rsidRPr="00FB2793">
              <w:rPr>
                <w:rFonts w:ascii="Calibri" w:eastAsia="Calibri" w:hAnsi="Calibri" w:cs="Times New Roman"/>
                <w:lang w:val="en-US"/>
              </w:rPr>
              <w:t xml:space="preserve">: </w:t>
            </w:r>
          </w:p>
          <w:p w14:paraId="3D986FAB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BF1A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City</w:t>
            </w:r>
            <w:r w:rsidR="00B42116" w:rsidRPr="00FB2793">
              <w:rPr>
                <w:rFonts w:ascii="Calibri" w:eastAsia="Calibri" w:hAnsi="Calibri" w:cs="Times New Roman"/>
                <w:lang w:val="en-US"/>
              </w:rPr>
              <w:t xml:space="preserve">: </w:t>
            </w:r>
          </w:p>
          <w:p w14:paraId="63B002F6" w14:textId="77777777" w:rsidR="00B42116" w:rsidRPr="00FB2793" w:rsidRDefault="00B42116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42116" w:rsidRPr="00FB2793" w14:paraId="0E847997" w14:textId="77777777" w:rsidTr="00621468">
        <w:trPr>
          <w:cantSplit/>
          <w:trHeight w:val="28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16ED76E5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Phone number</w:t>
            </w:r>
            <w:r w:rsidR="00B42116" w:rsidRPr="00FB2793">
              <w:rPr>
                <w:rFonts w:ascii="Calibri" w:eastAsia="Calibri" w:hAnsi="Calibri" w:cs="Times New Roman"/>
                <w:lang w:val="en-US"/>
              </w:rPr>
              <w:t xml:space="preserve">: </w:t>
            </w:r>
          </w:p>
          <w:p w14:paraId="2EF6FA59" w14:textId="77777777" w:rsidR="00B42116" w:rsidRPr="00FB2793" w:rsidRDefault="00B42116" w:rsidP="00621468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E2ED" w14:textId="77777777" w:rsidR="00B42116" w:rsidRPr="00FB2793" w:rsidRDefault="00FB2793" w:rsidP="00621468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 w:rsidRPr="00FB2793">
              <w:rPr>
                <w:rFonts w:ascii="Calibri" w:eastAsia="Calibri" w:hAnsi="Calibri" w:cs="Times New Roman"/>
                <w:lang w:val="en-US"/>
              </w:rPr>
              <w:t>E-mail</w:t>
            </w:r>
            <w:r w:rsidR="00B42116" w:rsidRPr="00FB2793">
              <w:rPr>
                <w:rFonts w:ascii="Calibri" w:eastAsia="Calibri" w:hAnsi="Calibri" w:cs="Times New Roman"/>
                <w:lang w:val="en-US"/>
              </w:rPr>
              <w:t xml:space="preserve">: </w:t>
            </w:r>
          </w:p>
        </w:tc>
      </w:tr>
      <w:tr w:rsidR="009206F7" w:rsidRPr="00FB2793" w14:paraId="2E8001E8" w14:textId="77777777" w:rsidTr="009206F7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394105" w14:textId="77777777" w:rsidR="009206F7" w:rsidRPr="009206F7" w:rsidRDefault="009206F7" w:rsidP="00D3266E">
            <w:pPr>
              <w:pStyle w:val="Ttol3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9206F7">
              <w:rPr>
                <w:rFonts w:ascii="Calibri" w:hAnsi="Calibri"/>
                <w:sz w:val="22"/>
                <w:szCs w:val="22"/>
                <w:lang w:val="en-US"/>
              </w:rPr>
              <w:t xml:space="preserve">PHD THESIS: </w:t>
            </w:r>
          </w:p>
        </w:tc>
      </w:tr>
      <w:tr w:rsidR="009206F7" w:rsidRPr="00FB2793" w14:paraId="43FCFE35" w14:textId="77777777" w:rsidTr="00D3266E">
        <w:trPr>
          <w:trHeight w:val="2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F7BF" w14:textId="77777777" w:rsidR="009206F7" w:rsidRDefault="009206F7" w:rsidP="009206F7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Title:  </w:t>
            </w:r>
            <w:bookmarkStart w:id="0" w:name="_GoBack"/>
            <w:bookmarkEnd w:id="0"/>
          </w:p>
          <w:p w14:paraId="4E8E4BC1" w14:textId="77777777" w:rsidR="009206F7" w:rsidRPr="00FB2793" w:rsidRDefault="009206F7" w:rsidP="009206F7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206F7" w:rsidRPr="00FB2793" w14:paraId="3244C21E" w14:textId="77777777" w:rsidTr="00D3266E">
        <w:trPr>
          <w:cantSplit/>
          <w:trHeight w:val="286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21F3" w14:textId="259A7EDD" w:rsidR="009206F7" w:rsidRDefault="009206F7" w:rsidP="009206F7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Supervisor</w:t>
            </w:r>
            <w:r w:rsidR="00583988">
              <w:rPr>
                <w:rFonts w:ascii="Calibri" w:eastAsia="Calibri" w:hAnsi="Calibri" w:cs="Times New Roman"/>
                <w:lang w:val="en-US"/>
              </w:rPr>
              <w:t>/s</w:t>
            </w:r>
            <w:r>
              <w:rPr>
                <w:rFonts w:ascii="Calibri" w:eastAsia="Calibri" w:hAnsi="Calibri" w:cs="Times New Roman"/>
                <w:lang w:val="en-US"/>
              </w:rPr>
              <w:t>:</w:t>
            </w:r>
          </w:p>
          <w:p w14:paraId="35705A4B" w14:textId="77777777" w:rsidR="009206F7" w:rsidRPr="00FB2793" w:rsidRDefault="009206F7" w:rsidP="009206F7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206F7" w:rsidRPr="00FB2793" w14:paraId="7C213550" w14:textId="77777777" w:rsidTr="00D3266E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D7CEB2" w14:textId="77777777" w:rsidR="009206F7" w:rsidRPr="009206F7" w:rsidRDefault="009206F7" w:rsidP="009206F7">
            <w:pPr>
              <w:pStyle w:val="Ttol3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University Erasmus place: </w:t>
            </w:r>
          </w:p>
        </w:tc>
      </w:tr>
      <w:tr w:rsidR="009206F7" w:rsidRPr="00FB2793" w14:paraId="6086D7F1" w14:textId="77777777" w:rsidTr="00D3266E">
        <w:trPr>
          <w:trHeight w:val="2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362D" w14:textId="77777777" w:rsidR="009206F7" w:rsidRDefault="009206F7" w:rsidP="009206F7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University: </w:t>
            </w:r>
          </w:p>
          <w:p w14:paraId="2CB6166B" w14:textId="77777777" w:rsidR="009206F7" w:rsidRPr="00FB2793" w:rsidRDefault="009206F7" w:rsidP="009206F7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Department/institute: </w:t>
            </w:r>
          </w:p>
        </w:tc>
      </w:tr>
      <w:tr w:rsidR="009206F7" w:rsidRPr="00FB2793" w14:paraId="547F276E" w14:textId="77777777" w:rsidTr="00D3266E">
        <w:trPr>
          <w:cantSplit/>
          <w:trHeight w:val="286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26EC" w14:textId="77777777" w:rsidR="009206F7" w:rsidRDefault="009206F7" w:rsidP="009206F7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Period: </w:t>
            </w:r>
          </w:p>
          <w:p w14:paraId="033CF492" w14:textId="77777777" w:rsidR="009206F7" w:rsidRPr="00FB2793" w:rsidRDefault="009206F7" w:rsidP="009206F7">
            <w:pPr>
              <w:snapToGrid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D188F1D" w14:textId="67EF3A20" w:rsidR="009206F7" w:rsidRDefault="009206F7" w:rsidP="00B42116">
      <w:pPr>
        <w:rPr>
          <w:lang w:val="en-US"/>
        </w:rPr>
      </w:pPr>
    </w:p>
    <w:p w14:paraId="5F95BE35" w14:textId="0EAED644" w:rsidR="00583988" w:rsidRDefault="00583988" w:rsidP="00B42116">
      <w:pPr>
        <w:rPr>
          <w:lang w:val="en-US"/>
        </w:rPr>
      </w:pPr>
    </w:p>
    <w:p w14:paraId="645EAE77" w14:textId="1F57FB2D" w:rsidR="00583988" w:rsidRDefault="00583988" w:rsidP="00B42116">
      <w:pPr>
        <w:rPr>
          <w:lang w:val="en-US"/>
        </w:rPr>
      </w:pPr>
    </w:p>
    <w:p w14:paraId="0D4BAF10" w14:textId="2B87B7C1" w:rsidR="00583988" w:rsidRDefault="00583988" w:rsidP="00B42116">
      <w:pPr>
        <w:rPr>
          <w:lang w:val="en-US"/>
        </w:rPr>
      </w:pPr>
    </w:p>
    <w:p w14:paraId="10A130C5" w14:textId="77777777" w:rsidR="00583988" w:rsidRPr="00FB2793" w:rsidRDefault="00583988" w:rsidP="00B42116">
      <w:pPr>
        <w:rPr>
          <w:lang w:val="en-US"/>
        </w:rPr>
      </w:pPr>
    </w:p>
    <w:p w14:paraId="22372873" w14:textId="7F5E83B2" w:rsidR="00EF3035" w:rsidRPr="00FB2793" w:rsidRDefault="00452391" w:rsidP="00B42116">
      <w:pPr>
        <w:rPr>
          <w:lang w:val="en-U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19021" wp14:editId="7F831395">
                <wp:simplePos x="0" y="0"/>
                <wp:positionH relativeFrom="column">
                  <wp:posOffset>-266700</wp:posOffset>
                </wp:positionH>
                <wp:positionV relativeFrom="paragraph">
                  <wp:posOffset>1905</wp:posOffset>
                </wp:positionV>
                <wp:extent cx="142875" cy="147955"/>
                <wp:effectExtent l="9525" t="889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6565" w14:textId="77777777" w:rsidR="00EF3035" w:rsidRDefault="00EF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.15pt;width:11.2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">
                <v:textbox>
                  <w:txbxContent>
                    <w:p w:rsidR="00EF3035" w:rsidRDefault="00EF3035"/>
                  </w:txbxContent>
                </v:textbox>
              </v:shape>
            </w:pict>
          </mc:Fallback>
        </mc:AlternateContent>
      </w:r>
      <w:r w:rsidR="00FB2793" w:rsidRPr="00FB2793">
        <w:rPr>
          <w:lang w:val="en-US"/>
        </w:rPr>
        <w:t>I hereby declare not having been beneficiary of an Erasmus exchange grant</w:t>
      </w:r>
      <w:r w:rsidR="00583988">
        <w:rPr>
          <w:lang w:val="en-US"/>
        </w:rPr>
        <w:t xml:space="preserve"> during the PhD level of studies</w:t>
      </w:r>
      <w:r w:rsidR="00FB2793" w:rsidRPr="00FB2793">
        <w:rPr>
          <w:lang w:val="en-US"/>
        </w:rPr>
        <w:t>.</w:t>
      </w:r>
    </w:p>
    <w:tbl>
      <w:tblPr>
        <w:tblStyle w:val="Taulaambq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4923"/>
        <w:gridCol w:w="5001"/>
      </w:tblGrid>
      <w:tr w:rsidR="00B42116" w:rsidRPr="00FB2793" w14:paraId="697CC60B" w14:textId="77777777" w:rsidTr="00621468">
        <w:trPr>
          <w:trHeight w:val="1582"/>
        </w:trPr>
        <w:tc>
          <w:tcPr>
            <w:tcW w:w="4923" w:type="dxa"/>
          </w:tcPr>
          <w:p w14:paraId="3917803F" w14:textId="77777777" w:rsidR="00B42116" w:rsidRPr="00FB2793" w:rsidRDefault="00B42116" w:rsidP="00621468">
            <w:pPr>
              <w:rPr>
                <w:lang w:val="en-US"/>
              </w:rPr>
            </w:pPr>
          </w:p>
          <w:p w14:paraId="559FBAC4" w14:textId="77777777" w:rsidR="00B42116" w:rsidRPr="00FB2793" w:rsidRDefault="00FB2793" w:rsidP="009206F7">
            <w:pPr>
              <w:rPr>
                <w:lang w:val="en-US"/>
              </w:rPr>
            </w:pPr>
            <w:r>
              <w:rPr>
                <w:lang w:val="en-US"/>
              </w:rPr>
              <w:t>Place and date</w:t>
            </w:r>
            <w:r w:rsidR="00B42116" w:rsidRPr="00FB2793">
              <w:rPr>
                <w:lang w:val="en-US"/>
              </w:rPr>
              <w:t xml:space="preserve">: </w:t>
            </w:r>
          </w:p>
        </w:tc>
        <w:tc>
          <w:tcPr>
            <w:tcW w:w="5001" w:type="dxa"/>
          </w:tcPr>
          <w:p w14:paraId="6BCCCEC9" w14:textId="77777777" w:rsidR="00B42116" w:rsidRPr="00FB2793" w:rsidRDefault="00B42116" w:rsidP="00621468">
            <w:pPr>
              <w:rPr>
                <w:lang w:val="en-US"/>
              </w:rPr>
            </w:pPr>
          </w:p>
          <w:p w14:paraId="2B25F034" w14:textId="77777777" w:rsidR="00B42116" w:rsidRPr="00FB2793" w:rsidRDefault="00FB2793" w:rsidP="0062146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B42116" w:rsidRPr="00FB2793">
              <w:rPr>
                <w:lang w:val="en-US"/>
              </w:rPr>
              <w:t xml:space="preserve">: </w:t>
            </w:r>
          </w:p>
        </w:tc>
      </w:tr>
    </w:tbl>
    <w:p w14:paraId="72C674F3" w14:textId="77777777" w:rsidR="00D4354D" w:rsidRPr="00FB2793" w:rsidRDefault="00D4354D" w:rsidP="00444E10">
      <w:pPr>
        <w:ind w:left="-426"/>
        <w:jc w:val="center"/>
        <w:rPr>
          <w:b/>
          <w:lang w:val="en-US"/>
        </w:rPr>
      </w:pPr>
    </w:p>
    <w:sectPr w:rsidR="00D4354D" w:rsidRPr="00FB2793" w:rsidSect="003C2E69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3A890" w14:textId="77777777" w:rsidR="002A037E" w:rsidRDefault="002A037E" w:rsidP="00F41B99">
      <w:pPr>
        <w:spacing w:after="0" w:line="240" w:lineRule="auto"/>
      </w:pPr>
      <w:r>
        <w:separator/>
      </w:r>
    </w:p>
  </w:endnote>
  <w:endnote w:type="continuationSeparator" w:id="0">
    <w:p w14:paraId="628B9441" w14:textId="77777777" w:rsidR="002A037E" w:rsidRDefault="002A037E" w:rsidP="00F4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 Caixa Frutiger 45 Light">
    <w:altName w:val="La Caixa 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33E9" w14:textId="77777777" w:rsidR="002A037E" w:rsidRDefault="002A037E" w:rsidP="00F41B99">
      <w:pPr>
        <w:spacing w:after="0" w:line="240" w:lineRule="auto"/>
      </w:pPr>
      <w:r>
        <w:separator/>
      </w:r>
    </w:p>
  </w:footnote>
  <w:footnote w:type="continuationSeparator" w:id="0">
    <w:p w14:paraId="366BF070" w14:textId="77777777" w:rsidR="002A037E" w:rsidRDefault="002A037E" w:rsidP="00F4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EEE6" w14:textId="77777777" w:rsidR="00621468" w:rsidRDefault="003B1276">
    <w:pPr>
      <w:pStyle w:val="Capalera"/>
    </w:pPr>
    <w:r>
      <w:t xml:space="preserve"> </w:t>
    </w:r>
    <w:r w:rsidR="00621468">
      <w:rPr>
        <w:noProof/>
        <w:lang w:val="ca-ES" w:eastAsia="ca-ES"/>
      </w:rPr>
      <w:drawing>
        <wp:inline distT="0" distB="0" distL="0" distR="0" wp14:anchorId="2DDF333A" wp14:editId="66BD0EFC">
          <wp:extent cx="1809750" cy="608226"/>
          <wp:effectExtent l="19050" t="0" r="0" b="0"/>
          <wp:docPr id="6" name="5 Imagen" descr="logou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608" cy="607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2793" w:rsidRPr="00FB2793"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DF4CE5B" wp14:editId="339D8015">
          <wp:simplePos x="0" y="0"/>
          <wp:positionH relativeFrom="column">
            <wp:posOffset>3567113</wp:posOffset>
          </wp:positionH>
          <wp:positionV relativeFrom="paragraph">
            <wp:posOffset>-2540</wp:posOffset>
          </wp:positionV>
          <wp:extent cx="2014855" cy="581025"/>
          <wp:effectExtent l="19050" t="0" r="4445" b="0"/>
          <wp:wrapSquare wrapText="bothSides"/>
          <wp:docPr id="7" name="Imagen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0E6"/>
    <w:multiLevelType w:val="hybridMultilevel"/>
    <w:tmpl w:val="0EDEB556"/>
    <w:lvl w:ilvl="0" w:tplc="1168F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6792"/>
    <w:multiLevelType w:val="hybridMultilevel"/>
    <w:tmpl w:val="DD9C3C86"/>
    <w:lvl w:ilvl="0" w:tplc="F3127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E2D"/>
    <w:multiLevelType w:val="hybridMultilevel"/>
    <w:tmpl w:val="B70AAF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6F9D"/>
    <w:multiLevelType w:val="hybridMultilevel"/>
    <w:tmpl w:val="73DAF600"/>
    <w:lvl w:ilvl="0" w:tplc="97C84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4AF"/>
    <w:multiLevelType w:val="hybridMultilevel"/>
    <w:tmpl w:val="9DA2F2FE"/>
    <w:lvl w:ilvl="0" w:tplc="4D54E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81"/>
    <w:rsid w:val="00021745"/>
    <w:rsid w:val="000436CD"/>
    <w:rsid w:val="00053E4B"/>
    <w:rsid w:val="000D4309"/>
    <w:rsid w:val="001050A7"/>
    <w:rsid w:val="001264FB"/>
    <w:rsid w:val="001671B4"/>
    <w:rsid w:val="001943CE"/>
    <w:rsid w:val="00194F34"/>
    <w:rsid w:val="00197BA4"/>
    <w:rsid w:val="001A3342"/>
    <w:rsid w:val="001B245A"/>
    <w:rsid w:val="001D1941"/>
    <w:rsid w:val="001F0F5B"/>
    <w:rsid w:val="00203F48"/>
    <w:rsid w:val="002541DE"/>
    <w:rsid w:val="00272271"/>
    <w:rsid w:val="00276F81"/>
    <w:rsid w:val="00296985"/>
    <w:rsid w:val="002A037E"/>
    <w:rsid w:val="002D1679"/>
    <w:rsid w:val="002D60C9"/>
    <w:rsid w:val="002F3260"/>
    <w:rsid w:val="00380ADA"/>
    <w:rsid w:val="00385A6B"/>
    <w:rsid w:val="003B1276"/>
    <w:rsid w:val="003C2E69"/>
    <w:rsid w:val="003F2FF5"/>
    <w:rsid w:val="00404DCB"/>
    <w:rsid w:val="00410AF3"/>
    <w:rsid w:val="004204C4"/>
    <w:rsid w:val="0044478A"/>
    <w:rsid w:val="00444E10"/>
    <w:rsid w:val="00452391"/>
    <w:rsid w:val="00463AB9"/>
    <w:rsid w:val="004962E4"/>
    <w:rsid w:val="004B22D8"/>
    <w:rsid w:val="004D74BB"/>
    <w:rsid w:val="004F7D4C"/>
    <w:rsid w:val="00513A3F"/>
    <w:rsid w:val="00583988"/>
    <w:rsid w:val="005B0824"/>
    <w:rsid w:val="005E055D"/>
    <w:rsid w:val="00610C44"/>
    <w:rsid w:val="00621468"/>
    <w:rsid w:val="006767E7"/>
    <w:rsid w:val="00680339"/>
    <w:rsid w:val="006817B0"/>
    <w:rsid w:val="00697E89"/>
    <w:rsid w:val="006B6DB8"/>
    <w:rsid w:val="006C5544"/>
    <w:rsid w:val="006C697C"/>
    <w:rsid w:val="006E7C9C"/>
    <w:rsid w:val="00742A95"/>
    <w:rsid w:val="007660AD"/>
    <w:rsid w:val="0078747F"/>
    <w:rsid w:val="007A110E"/>
    <w:rsid w:val="008260A7"/>
    <w:rsid w:val="008318B3"/>
    <w:rsid w:val="00835882"/>
    <w:rsid w:val="00862457"/>
    <w:rsid w:val="00893B5A"/>
    <w:rsid w:val="008E0050"/>
    <w:rsid w:val="008F069F"/>
    <w:rsid w:val="009206F7"/>
    <w:rsid w:val="00994190"/>
    <w:rsid w:val="009A0DB3"/>
    <w:rsid w:val="009B77B4"/>
    <w:rsid w:val="009C3B47"/>
    <w:rsid w:val="009F02B0"/>
    <w:rsid w:val="009F5008"/>
    <w:rsid w:val="00A27492"/>
    <w:rsid w:val="00A30365"/>
    <w:rsid w:val="00A91382"/>
    <w:rsid w:val="00AB1F23"/>
    <w:rsid w:val="00AC287B"/>
    <w:rsid w:val="00AF39BE"/>
    <w:rsid w:val="00B26958"/>
    <w:rsid w:val="00B310CF"/>
    <w:rsid w:val="00B3233A"/>
    <w:rsid w:val="00B42116"/>
    <w:rsid w:val="00B6379D"/>
    <w:rsid w:val="00B675B4"/>
    <w:rsid w:val="00B8008D"/>
    <w:rsid w:val="00C338DF"/>
    <w:rsid w:val="00CB0BE4"/>
    <w:rsid w:val="00CE22C4"/>
    <w:rsid w:val="00CE5E94"/>
    <w:rsid w:val="00D155BE"/>
    <w:rsid w:val="00D4354D"/>
    <w:rsid w:val="00D63E39"/>
    <w:rsid w:val="00DA6888"/>
    <w:rsid w:val="00DF3EE1"/>
    <w:rsid w:val="00E248B0"/>
    <w:rsid w:val="00E302C1"/>
    <w:rsid w:val="00E3067F"/>
    <w:rsid w:val="00E40872"/>
    <w:rsid w:val="00E66D61"/>
    <w:rsid w:val="00EF3035"/>
    <w:rsid w:val="00F10F43"/>
    <w:rsid w:val="00F170D1"/>
    <w:rsid w:val="00F24E12"/>
    <w:rsid w:val="00F41B99"/>
    <w:rsid w:val="00F520E7"/>
    <w:rsid w:val="00F82CC7"/>
    <w:rsid w:val="00FB2793"/>
    <w:rsid w:val="00FB6655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357E343"/>
  <w15:docId w15:val="{D0C3E649-C5BE-45FC-8B5C-EA229FAC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B4211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76F8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8F069F"/>
    <w:rPr>
      <w:color w:val="0000FF" w:themeColor="hyperlink"/>
      <w:u w:val="single"/>
    </w:rPr>
  </w:style>
  <w:style w:type="character" w:customStyle="1" w:styleId="A1">
    <w:name w:val="A1"/>
    <w:uiPriority w:val="99"/>
    <w:rsid w:val="009F02B0"/>
    <w:rPr>
      <w:rFonts w:cs="La Caixa Frutiger 45 Light"/>
      <w:color w:val="000000"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D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D60C9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8318B3"/>
    <w:rPr>
      <w:i/>
      <w:iCs/>
    </w:rPr>
  </w:style>
  <w:style w:type="character" w:customStyle="1" w:styleId="Ttol3Car">
    <w:name w:val="Títol 3 Car"/>
    <w:basedOn w:val="Tipusdelletraperdefectedelpargraf"/>
    <w:link w:val="Ttol3"/>
    <w:rsid w:val="00B42116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table" w:styleId="Taulaambquadrcula">
    <w:name w:val="Table Grid"/>
    <w:basedOn w:val="Taulanormal"/>
    <w:uiPriority w:val="59"/>
    <w:rsid w:val="00B4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semiHidden/>
    <w:unhideWhenUsed/>
    <w:rsid w:val="00F4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41B99"/>
  </w:style>
  <w:style w:type="paragraph" w:styleId="Peu">
    <w:name w:val="footer"/>
    <w:basedOn w:val="Normal"/>
    <w:link w:val="PeuCar"/>
    <w:uiPriority w:val="99"/>
    <w:semiHidden/>
    <w:unhideWhenUsed/>
    <w:rsid w:val="00F41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4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CatalunyaCaixa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MALLAFRE CAMPOS</dc:creator>
  <cp:lastModifiedBy>u1286</cp:lastModifiedBy>
  <cp:revision>3</cp:revision>
  <cp:lastPrinted>2021-12-21T15:46:00Z</cp:lastPrinted>
  <dcterms:created xsi:type="dcterms:W3CDTF">2021-11-03T10:25:00Z</dcterms:created>
  <dcterms:modified xsi:type="dcterms:W3CDTF">2021-12-21T15:46:00Z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870345779</vt:i4>
  </property>
  <property fmtid="{D5CDD505-2E9C-101B-9397-08002B2CF9AE}" pid="3" name="_NewReviewCycle">
    <vt:lpwstr/>
  </property>
  <property fmtid="{D5CDD505-2E9C-101B-9397-08002B2CF9AE}" pid="4" name="_EmailSubject">
    <vt:lpwstr>proposta de convni revisat</vt:lpwstr>
  </property>
  <property fmtid="{D5CDD505-2E9C-101B-9397-08002B2CF9AE}" pid="5" name="_AuthorEmail">
    <vt:lpwstr>salvador.garcia@catalunyacaixa.com</vt:lpwstr>
  </property>
  <property fmtid="{D5CDD505-2E9C-101B-9397-08002B2CF9AE}" pid="6" name="_AuthorEmailDisplayName">
    <vt:lpwstr>SALVADOR GARCIA RUIZ</vt:lpwstr>
  </property>
  <property fmtid="{D5CDD505-2E9C-101B-9397-08002B2CF9AE}" pid="7" name="_PreviousAdHocReviewCycleID">
    <vt:i4>998709290</vt:i4>
  </property>
  <property fmtid="{D5CDD505-2E9C-101B-9397-08002B2CF9AE}" pid="8" name="_ReviewingToolsShownOnce">
    <vt:lpwstr/>
  </property>
</Properties>
</file>